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67" w:rsidRPr="00E24CA0" w:rsidRDefault="008573B0" w:rsidP="004E3056">
      <w:pPr>
        <w:widowControl w:val="0"/>
        <w:rPr>
          <w:bCs/>
        </w:rPr>
      </w:pPr>
      <w:r>
        <w:t xml:space="preserve">                             </w:t>
      </w:r>
    </w:p>
    <w:p w:rsidR="009E6547" w:rsidRDefault="009E6547" w:rsidP="009E6547">
      <w:pPr>
        <w:jc w:val="center"/>
        <w:rPr>
          <w:b/>
        </w:rPr>
      </w:pPr>
      <w:r>
        <w:rPr>
          <w:b/>
        </w:rPr>
        <w:t>Извещение</w:t>
      </w:r>
      <w:r w:rsidR="00F13E86">
        <w:rPr>
          <w:b/>
        </w:rPr>
        <w:t>,</w:t>
      </w:r>
      <w:r>
        <w:rPr>
          <w:b/>
        </w:rPr>
        <w:t xml:space="preserve"> о проведении</w:t>
      </w:r>
      <w:r w:rsidR="00F13E86">
        <w:rPr>
          <w:b/>
        </w:rPr>
        <w:t>,</w:t>
      </w:r>
      <w:r>
        <w:rPr>
          <w:b/>
        </w:rPr>
        <w:t xml:space="preserve"> аукциона </w:t>
      </w:r>
    </w:p>
    <w:p w:rsidR="009E6547" w:rsidRDefault="009E6547" w:rsidP="009E6547">
      <w:pPr>
        <w:jc w:val="center"/>
        <w:rPr>
          <w:b/>
          <w:color w:val="000000"/>
        </w:rPr>
      </w:pPr>
      <w:r>
        <w:rPr>
          <w:b/>
          <w:color w:val="000000"/>
        </w:rPr>
        <w:t>на право заключения договоров аренды земельных участков</w:t>
      </w:r>
    </w:p>
    <w:p w:rsidR="009E6547" w:rsidRDefault="009E6547" w:rsidP="009E6547">
      <w:pPr>
        <w:jc w:val="both"/>
        <w:rPr>
          <w:b/>
        </w:rPr>
      </w:pPr>
    </w:p>
    <w:p w:rsidR="009E6547" w:rsidRDefault="00F13E86" w:rsidP="009E6547">
      <w:pPr>
        <w:ind w:firstLine="709"/>
        <w:jc w:val="both"/>
      </w:pPr>
      <w:r>
        <w:t>Организатор аукциона: а</w:t>
      </w:r>
      <w:r w:rsidR="009E6547">
        <w:t>дминистрация Еткульског</w:t>
      </w:r>
      <w:r>
        <w:t>о муниципального района в лице к</w:t>
      </w:r>
      <w:bookmarkStart w:id="0" w:name="_GoBack"/>
      <w:bookmarkEnd w:id="0"/>
      <w:r w:rsidR="009E6547">
        <w:t xml:space="preserve">омитета по управлению имуществом и земельным отношениям администрации Еткульского муниципального района (Челябинская область, Еткульский район, с. Еткуль, ул. Ленина, д. 34, кабинет № 30). </w:t>
      </w:r>
    </w:p>
    <w:p w:rsidR="009E6547" w:rsidRDefault="009E6547" w:rsidP="009E6547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155780">
        <w:t>05</w:t>
      </w:r>
      <w:r>
        <w:t xml:space="preserve"> </w:t>
      </w:r>
      <w:r w:rsidR="00155780">
        <w:t>сентября</w:t>
      </w:r>
      <w:r>
        <w:t xml:space="preserve"> 201</w:t>
      </w:r>
      <w:r w:rsidR="004B1542">
        <w:t>7</w:t>
      </w:r>
      <w:r>
        <w:t xml:space="preserve"> года в </w:t>
      </w:r>
      <w:r w:rsidR="00155780">
        <w:t>09</w:t>
      </w:r>
      <w:r>
        <w:t xml:space="preserve"> часов (время местное) по адресу Организатора аукциона: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 </w:t>
      </w:r>
    </w:p>
    <w:p w:rsidR="009E6547" w:rsidRDefault="009E6547" w:rsidP="009E6547">
      <w:pPr>
        <w:ind w:left="1068" w:hanging="359"/>
        <w:jc w:val="both"/>
      </w:pPr>
      <w:r>
        <w:t>Предмет аукциона:</w:t>
      </w:r>
    </w:p>
    <w:tbl>
      <w:tblPr>
        <w:tblpPr w:leftFromText="180" w:rightFromText="180" w:vertAnchor="text" w:tblpY="1"/>
        <w:tblOverlap w:val="never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45"/>
        <w:gridCol w:w="1842"/>
        <w:gridCol w:w="1701"/>
        <w:gridCol w:w="1842"/>
        <w:gridCol w:w="1701"/>
        <w:gridCol w:w="1702"/>
      </w:tblGrid>
      <w:tr w:rsidR="00A775C2" w:rsidRPr="006C0033" w:rsidTr="008247E3">
        <w:trPr>
          <w:trHeight w:val="27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ЛОТ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ЛОТ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ЛОТ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ЛОТ №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ЛОТ № 5</w:t>
            </w:r>
          </w:p>
        </w:tc>
      </w:tr>
      <w:tr w:rsidR="00A775C2" w:rsidRPr="006C0033" w:rsidTr="008247E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Уполномоченный орган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Еткульский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Еткульский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Еткульский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Еткульский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Еткульского муниципального района</w:t>
            </w:r>
            <w:r w:rsidRPr="006C0033">
              <w:rPr>
                <w:sz w:val="14"/>
                <w:szCs w:val="14"/>
              </w:rPr>
              <w:t xml:space="preserve"> (Челябинская область, Еткульский район</w:t>
            </w:r>
            <w:r>
              <w:rPr>
                <w:sz w:val="14"/>
                <w:szCs w:val="14"/>
              </w:rPr>
              <w:t>, с. Еткуль</w:t>
            </w:r>
            <w:r w:rsidRPr="006C0033">
              <w:rPr>
                <w:sz w:val="14"/>
                <w:szCs w:val="14"/>
              </w:rPr>
              <w:t xml:space="preserve">, ул. </w:t>
            </w:r>
            <w:r>
              <w:rPr>
                <w:sz w:val="14"/>
                <w:szCs w:val="14"/>
              </w:rPr>
              <w:t>Ленина</w:t>
            </w:r>
            <w:r w:rsidRPr="006C0033">
              <w:rPr>
                <w:sz w:val="14"/>
                <w:szCs w:val="14"/>
              </w:rPr>
              <w:t xml:space="preserve">, д. </w:t>
            </w:r>
            <w:r>
              <w:rPr>
                <w:sz w:val="14"/>
                <w:szCs w:val="14"/>
              </w:rPr>
              <w:t>34</w:t>
            </w:r>
            <w:r w:rsidRPr="006C0033">
              <w:rPr>
                <w:sz w:val="14"/>
                <w:szCs w:val="14"/>
              </w:rPr>
              <w:t>)</w:t>
            </w:r>
            <w:proofErr w:type="gramEnd"/>
          </w:p>
        </w:tc>
      </w:tr>
      <w:tr w:rsidR="00A775C2" w:rsidRPr="006C0033" w:rsidTr="008247E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Реквизиты решения о проведен</w:t>
            </w:r>
            <w:proofErr w:type="gramStart"/>
            <w:r w:rsidRPr="006C0033">
              <w:rPr>
                <w:color w:val="000000"/>
                <w:sz w:val="14"/>
                <w:szCs w:val="14"/>
              </w:rPr>
              <w:t>ии ау</w:t>
            </w:r>
            <w:proofErr w:type="gramEnd"/>
            <w:r w:rsidRPr="006C0033">
              <w:rPr>
                <w:color w:val="000000"/>
                <w:sz w:val="14"/>
                <w:szCs w:val="14"/>
              </w:rPr>
              <w:t>кциона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C2" w:rsidRPr="00155780" w:rsidRDefault="00A775C2" w:rsidP="008247E3">
            <w:pPr>
              <w:ind w:left="34"/>
              <w:jc w:val="center"/>
              <w:rPr>
                <w:color w:val="FF0000"/>
                <w:sz w:val="14"/>
                <w:szCs w:val="14"/>
              </w:rPr>
            </w:pPr>
            <w:r w:rsidRPr="008247E3">
              <w:rPr>
                <w:color w:val="000000" w:themeColor="text1"/>
                <w:sz w:val="14"/>
                <w:szCs w:val="14"/>
              </w:rPr>
              <w:t xml:space="preserve">Постановление администрации Еткульского муниципального района от </w:t>
            </w:r>
            <w:r w:rsidR="008247E3" w:rsidRPr="008247E3">
              <w:rPr>
                <w:color w:val="000000" w:themeColor="text1"/>
                <w:sz w:val="14"/>
                <w:szCs w:val="14"/>
              </w:rPr>
              <w:t>31.07</w:t>
            </w:r>
            <w:r w:rsidRPr="008247E3">
              <w:rPr>
                <w:color w:val="000000" w:themeColor="text1"/>
                <w:sz w:val="14"/>
                <w:szCs w:val="14"/>
              </w:rPr>
              <w:t xml:space="preserve">.2017 г. № </w:t>
            </w:r>
            <w:r w:rsidR="008247E3" w:rsidRPr="008247E3">
              <w:rPr>
                <w:color w:val="000000" w:themeColor="text1"/>
                <w:sz w:val="14"/>
                <w:szCs w:val="14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C2" w:rsidRPr="00155780" w:rsidRDefault="00A775C2" w:rsidP="008247E3">
            <w:pPr>
              <w:ind w:left="34"/>
              <w:jc w:val="center"/>
              <w:rPr>
                <w:color w:val="FF0000"/>
                <w:sz w:val="14"/>
                <w:szCs w:val="14"/>
              </w:rPr>
            </w:pPr>
            <w:r w:rsidRPr="008247E3">
              <w:rPr>
                <w:color w:val="000000" w:themeColor="text1"/>
                <w:sz w:val="14"/>
                <w:szCs w:val="14"/>
              </w:rPr>
              <w:t xml:space="preserve">Постановление администрации Еткульского муниципального района от </w:t>
            </w:r>
            <w:r w:rsidR="008247E3">
              <w:rPr>
                <w:color w:val="000000" w:themeColor="text1"/>
                <w:sz w:val="14"/>
                <w:szCs w:val="14"/>
              </w:rPr>
              <w:t>31.07</w:t>
            </w:r>
            <w:r w:rsidRPr="008247E3">
              <w:rPr>
                <w:color w:val="000000" w:themeColor="text1"/>
                <w:sz w:val="14"/>
                <w:szCs w:val="14"/>
              </w:rPr>
              <w:t xml:space="preserve">.2017 г. № </w:t>
            </w:r>
            <w:r w:rsidR="008247E3">
              <w:rPr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155780" w:rsidRDefault="00A775C2" w:rsidP="00102F59">
            <w:pPr>
              <w:ind w:left="34"/>
              <w:jc w:val="center"/>
              <w:rPr>
                <w:color w:val="FF0000"/>
                <w:sz w:val="14"/>
                <w:szCs w:val="14"/>
              </w:rPr>
            </w:pPr>
            <w:r w:rsidRPr="00102F59">
              <w:rPr>
                <w:color w:val="000000" w:themeColor="text1"/>
                <w:sz w:val="14"/>
                <w:szCs w:val="14"/>
              </w:rPr>
              <w:t xml:space="preserve">Постановление администрации Еткульского муниципального района от </w:t>
            </w:r>
            <w:r w:rsidR="00102F59" w:rsidRPr="00102F59">
              <w:rPr>
                <w:color w:val="000000" w:themeColor="text1"/>
                <w:sz w:val="14"/>
                <w:szCs w:val="14"/>
              </w:rPr>
              <w:t>17</w:t>
            </w:r>
            <w:r w:rsidRPr="00102F59">
              <w:rPr>
                <w:color w:val="000000" w:themeColor="text1"/>
                <w:sz w:val="14"/>
                <w:szCs w:val="14"/>
              </w:rPr>
              <w:t>.</w:t>
            </w:r>
            <w:r w:rsidR="00102F59" w:rsidRPr="00102F59">
              <w:rPr>
                <w:color w:val="000000" w:themeColor="text1"/>
                <w:sz w:val="14"/>
                <w:szCs w:val="14"/>
              </w:rPr>
              <w:t>07</w:t>
            </w:r>
            <w:r w:rsidRPr="00102F59">
              <w:rPr>
                <w:color w:val="000000" w:themeColor="text1"/>
                <w:sz w:val="14"/>
                <w:szCs w:val="14"/>
              </w:rPr>
              <w:t xml:space="preserve">.2017 г. № </w:t>
            </w:r>
            <w:r w:rsidR="00102F59" w:rsidRPr="00102F59">
              <w:rPr>
                <w:color w:val="000000" w:themeColor="text1"/>
                <w:sz w:val="14"/>
                <w:szCs w:val="1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155780" w:rsidRDefault="00A775C2" w:rsidP="008247E3">
            <w:pPr>
              <w:ind w:left="34"/>
              <w:jc w:val="center"/>
              <w:rPr>
                <w:color w:val="FF0000"/>
                <w:sz w:val="14"/>
                <w:szCs w:val="14"/>
              </w:rPr>
            </w:pPr>
            <w:r w:rsidRPr="008247E3">
              <w:rPr>
                <w:color w:val="000000" w:themeColor="text1"/>
                <w:sz w:val="14"/>
                <w:szCs w:val="14"/>
              </w:rPr>
              <w:t xml:space="preserve">Постановление администрации Еткульского муниципального района от </w:t>
            </w:r>
            <w:r w:rsidR="008247E3" w:rsidRPr="008247E3">
              <w:rPr>
                <w:color w:val="000000" w:themeColor="text1"/>
                <w:sz w:val="14"/>
                <w:szCs w:val="14"/>
              </w:rPr>
              <w:t>17.07</w:t>
            </w:r>
            <w:r w:rsidRPr="008247E3">
              <w:rPr>
                <w:color w:val="000000" w:themeColor="text1"/>
                <w:sz w:val="14"/>
                <w:szCs w:val="14"/>
              </w:rPr>
              <w:t xml:space="preserve">.2017 г. № </w:t>
            </w:r>
            <w:r w:rsidR="008247E3" w:rsidRPr="008247E3">
              <w:rPr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155780" w:rsidRDefault="00A775C2" w:rsidP="00102F59">
            <w:pPr>
              <w:ind w:left="34"/>
              <w:jc w:val="center"/>
              <w:rPr>
                <w:color w:val="FF0000"/>
                <w:sz w:val="14"/>
                <w:szCs w:val="14"/>
              </w:rPr>
            </w:pPr>
            <w:r w:rsidRPr="00102F59">
              <w:rPr>
                <w:color w:val="000000" w:themeColor="text1"/>
                <w:sz w:val="14"/>
                <w:szCs w:val="14"/>
              </w:rPr>
              <w:t xml:space="preserve">Постановление администрации Еткульского муниципального района от </w:t>
            </w:r>
            <w:r w:rsidR="00102F59" w:rsidRPr="00102F59">
              <w:rPr>
                <w:color w:val="000000" w:themeColor="text1"/>
                <w:sz w:val="14"/>
                <w:szCs w:val="14"/>
              </w:rPr>
              <w:t>17.07</w:t>
            </w:r>
            <w:r w:rsidRPr="00102F59">
              <w:rPr>
                <w:color w:val="000000" w:themeColor="text1"/>
                <w:sz w:val="14"/>
                <w:szCs w:val="14"/>
              </w:rPr>
              <w:t xml:space="preserve">.2017 г. № </w:t>
            </w:r>
            <w:r w:rsidR="00102F59" w:rsidRPr="00102F59">
              <w:rPr>
                <w:color w:val="000000" w:themeColor="text1"/>
                <w:sz w:val="14"/>
                <w:szCs w:val="14"/>
              </w:rPr>
              <w:t>379</w:t>
            </w:r>
          </w:p>
        </w:tc>
      </w:tr>
      <w:tr w:rsidR="00A775C2" w:rsidRPr="006C0033" w:rsidTr="008247E3">
        <w:trPr>
          <w:trHeight w:val="276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Кадастровый номер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>
              <w:rPr>
                <w:color w:val="000000"/>
                <w:sz w:val="14"/>
                <w:szCs w:val="14"/>
              </w:rPr>
              <w:t>2000020</w:t>
            </w:r>
            <w:r w:rsidRPr="006C0033">
              <w:rPr>
                <w:color w:val="000000"/>
                <w:sz w:val="14"/>
                <w:szCs w:val="14"/>
              </w:rPr>
              <w:t>:</w:t>
            </w:r>
            <w:r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>
              <w:rPr>
                <w:color w:val="000000"/>
                <w:sz w:val="14"/>
                <w:szCs w:val="14"/>
              </w:rPr>
              <w:t>3300003</w:t>
            </w:r>
            <w:r w:rsidRPr="006C0033">
              <w:rPr>
                <w:color w:val="000000"/>
                <w:sz w:val="14"/>
                <w:szCs w:val="14"/>
              </w:rPr>
              <w:t>:</w:t>
            </w: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>
              <w:rPr>
                <w:color w:val="000000"/>
                <w:sz w:val="14"/>
                <w:szCs w:val="14"/>
              </w:rPr>
              <w:t>1601002:650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>
              <w:rPr>
                <w:color w:val="000000"/>
                <w:sz w:val="14"/>
                <w:szCs w:val="14"/>
              </w:rPr>
              <w:t>2000001:30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74:07:</w:t>
            </w:r>
            <w:r w:rsidR="00BC3BBC">
              <w:rPr>
                <w:color w:val="000000"/>
                <w:sz w:val="14"/>
                <w:szCs w:val="14"/>
              </w:rPr>
              <w:t>27</w:t>
            </w:r>
            <w:r>
              <w:rPr>
                <w:color w:val="000000"/>
                <w:sz w:val="14"/>
                <w:szCs w:val="14"/>
              </w:rPr>
              <w:t>00</w:t>
            </w:r>
            <w:r w:rsidR="00BC3BBC">
              <w:rPr>
                <w:color w:val="000000"/>
                <w:sz w:val="14"/>
                <w:szCs w:val="14"/>
              </w:rPr>
              <w:t>005</w:t>
            </w:r>
            <w:r>
              <w:rPr>
                <w:color w:val="000000"/>
                <w:sz w:val="14"/>
                <w:szCs w:val="14"/>
              </w:rPr>
              <w:t>:</w:t>
            </w:r>
            <w:r w:rsidR="00BC3BBC">
              <w:rPr>
                <w:color w:val="000000"/>
                <w:sz w:val="14"/>
                <w:szCs w:val="14"/>
              </w:rPr>
              <w:t>167</w:t>
            </w:r>
          </w:p>
        </w:tc>
      </w:tr>
      <w:tr w:rsidR="00A775C2" w:rsidRPr="006C0033" w:rsidTr="008247E3">
        <w:trPr>
          <w:trHeight w:val="52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Местоположение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Челябинская область, Еткульский район,</w:t>
            </w:r>
            <w:r>
              <w:rPr>
                <w:color w:val="000000"/>
                <w:sz w:val="14"/>
                <w:szCs w:val="14"/>
              </w:rPr>
              <w:t xml:space="preserve">  </w:t>
            </w:r>
            <w:r w:rsidRPr="006C0033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п. Белоносово, ул. Северная, 5-а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Челябинская область, Еткульский район, </w:t>
            </w:r>
            <w:r>
              <w:rPr>
                <w:color w:val="000000"/>
                <w:sz w:val="14"/>
                <w:szCs w:val="14"/>
              </w:rPr>
              <w:t xml:space="preserve">с. </w:t>
            </w:r>
            <w:proofErr w:type="spellStart"/>
            <w:r>
              <w:rPr>
                <w:color w:val="000000"/>
                <w:sz w:val="14"/>
                <w:szCs w:val="14"/>
              </w:rPr>
              <w:t>Шибаево</w:t>
            </w:r>
            <w:proofErr w:type="spellEnd"/>
            <w:r>
              <w:rPr>
                <w:color w:val="000000"/>
                <w:sz w:val="14"/>
                <w:szCs w:val="14"/>
              </w:rPr>
              <w:t>, ул. Восточная,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Челябин</w:t>
            </w:r>
            <w:r>
              <w:rPr>
                <w:color w:val="000000"/>
                <w:sz w:val="14"/>
                <w:szCs w:val="14"/>
              </w:rPr>
              <w:t xml:space="preserve">ская область, Еткульский район, п. </w:t>
            </w:r>
            <w:proofErr w:type="spellStart"/>
            <w:r>
              <w:rPr>
                <w:color w:val="000000"/>
                <w:sz w:val="14"/>
                <w:szCs w:val="14"/>
              </w:rPr>
              <w:t>Бектыш</w:t>
            </w:r>
            <w:proofErr w:type="spellEnd"/>
            <w:r>
              <w:rPr>
                <w:color w:val="000000"/>
                <w:sz w:val="14"/>
                <w:szCs w:val="14"/>
              </w:rPr>
              <w:t>, ул. Полевая,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Челябин</w:t>
            </w:r>
            <w:r>
              <w:rPr>
                <w:color w:val="000000"/>
                <w:sz w:val="14"/>
                <w:szCs w:val="14"/>
              </w:rPr>
              <w:t>ская область, Еткульский район, п. Белоносово, ул. Мира, 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BC3BBC" w:rsidP="00BC3BBC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C0033">
              <w:rPr>
                <w:color w:val="000000"/>
                <w:sz w:val="14"/>
                <w:szCs w:val="14"/>
              </w:rPr>
              <w:t>Челябин</w:t>
            </w:r>
            <w:r>
              <w:rPr>
                <w:color w:val="000000"/>
                <w:sz w:val="14"/>
                <w:szCs w:val="14"/>
              </w:rPr>
              <w:t>ская область, Еткульский район, с. Каратабан, ул. Октябрьская, д. 24 а</w:t>
            </w:r>
            <w:proofErr w:type="gramEnd"/>
          </w:p>
        </w:tc>
      </w:tr>
      <w:tr w:rsidR="00A775C2" w:rsidRPr="006C0033" w:rsidTr="008247E3">
        <w:trPr>
          <w:trHeight w:val="37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Площадь земельного участка, </w:t>
            </w:r>
            <w:proofErr w:type="spellStart"/>
            <w:r w:rsidRPr="006C0033">
              <w:rPr>
                <w:color w:val="000000"/>
                <w:sz w:val="14"/>
                <w:szCs w:val="14"/>
              </w:rPr>
              <w:t>кв</w:t>
            </w:r>
            <w:proofErr w:type="gramStart"/>
            <w:r w:rsidRPr="006C0033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6C0033">
              <w:rPr>
                <w:color w:val="000000"/>
                <w:sz w:val="14"/>
                <w:szCs w:val="14"/>
              </w:rPr>
              <w:t>етров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BC3BBC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2560</w:t>
            </w:r>
          </w:p>
        </w:tc>
      </w:tr>
      <w:tr w:rsidR="00A775C2" w:rsidRPr="006C0033" w:rsidTr="008247E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Категория земель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>
              <w:rPr>
                <w:color w:val="000000"/>
                <w:sz w:val="14"/>
                <w:szCs w:val="1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>
              <w:rPr>
                <w:color w:val="000000"/>
                <w:sz w:val="14"/>
                <w:szCs w:val="14"/>
              </w:rPr>
              <w:t>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>
              <w:rPr>
                <w:color w:val="000000"/>
                <w:sz w:val="14"/>
                <w:szCs w:val="1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>
              <w:rPr>
                <w:color w:val="000000"/>
                <w:sz w:val="14"/>
                <w:szCs w:val="14"/>
              </w:rPr>
              <w:t>населенных пунктов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BC3BBC" w:rsidP="00A775C2">
            <w:pPr>
              <w:jc w:val="center"/>
              <w:rPr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 xml:space="preserve">Земли </w:t>
            </w:r>
            <w:r>
              <w:rPr>
                <w:color w:val="000000"/>
                <w:sz w:val="14"/>
                <w:szCs w:val="14"/>
              </w:rPr>
              <w:t>населенных пунктов</w:t>
            </w:r>
          </w:p>
        </w:tc>
      </w:tr>
      <w:tr w:rsidR="00A775C2" w:rsidRPr="006C0033" w:rsidTr="008247E3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Разрешенное использование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приусадебный участок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для строительства индивидуального жилого дома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BC3BBC" w:rsidP="00A775C2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для ведения личного подсобного хозяйства</w:t>
            </w:r>
          </w:p>
        </w:tc>
      </w:tr>
      <w:tr w:rsidR="00A775C2" w:rsidRPr="006C0033" w:rsidTr="008247E3">
        <w:trPr>
          <w:trHeight w:val="56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Начальная цена предмета аукциона (размер ежегодной арендной платы),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2978,10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2349,11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BC3BBC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3077,76</w:t>
            </w:r>
          </w:p>
        </w:tc>
      </w:tr>
      <w:tr w:rsidR="00A775C2" w:rsidRPr="006C0033" w:rsidTr="008247E3">
        <w:trPr>
          <w:trHeight w:val="20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 w:rsidRPr="006C0033">
              <w:rPr>
                <w:color w:val="000000"/>
                <w:sz w:val="14"/>
                <w:szCs w:val="14"/>
              </w:rPr>
              <w:t>Срок аренды,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BC3BBC" w:rsidP="00A775C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</w:tr>
      <w:tr w:rsidR="00A775C2" w:rsidRPr="006C0033" w:rsidTr="008247E3">
        <w:trPr>
          <w:trHeight w:val="29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Сумма задатка для участия в аукционе,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2978,10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2349,11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BC3BBC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3077,76</w:t>
            </w:r>
          </w:p>
        </w:tc>
      </w:tr>
      <w:tr w:rsidR="00A775C2" w:rsidRPr="006C0033" w:rsidTr="008247E3">
        <w:trPr>
          <w:trHeight w:val="22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 w:rsidRPr="006C0033">
              <w:rPr>
                <w:sz w:val="14"/>
                <w:szCs w:val="14"/>
              </w:rPr>
              <w:t>Шаг аукциона, 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A775C2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6C0033" w:rsidRDefault="00BC3BBC" w:rsidP="00A775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</w:tr>
      <w:tr w:rsidR="00A775C2" w:rsidRPr="006C0033" w:rsidTr="008247E3">
        <w:trPr>
          <w:trHeight w:val="150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900EF6" w:rsidRDefault="00A775C2" w:rsidP="00A775C2">
            <w:pPr>
              <w:spacing w:after="120"/>
              <w:jc w:val="center"/>
              <w:rPr>
                <w:sz w:val="14"/>
                <w:szCs w:val="14"/>
              </w:rPr>
            </w:pPr>
            <w:r w:rsidRPr="00900EF6">
              <w:rPr>
                <w:sz w:val="14"/>
                <w:szCs w:val="14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FB4600" w:rsidRDefault="00A775C2" w:rsidP="00A775C2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этажность зданий, сооружений: максимальная - 3, минимальная -1; </w:t>
            </w:r>
          </w:p>
          <w:p w:rsidR="00A775C2" w:rsidRPr="00FB4600" w:rsidRDefault="00A775C2" w:rsidP="00A775C2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высота зданий, сооружений: максимальная - 12 м.;</w:t>
            </w:r>
          </w:p>
          <w:p w:rsidR="00A775C2" w:rsidRPr="00A35488" w:rsidRDefault="00A775C2" w:rsidP="00A775C2">
            <w:pPr>
              <w:rPr>
                <w:color w:val="FF0000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максимальный процент застройки в границах земельного участка: 70%.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FB4600" w:rsidRDefault="00A775C2" w:rsidP="00A775C2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этажность зданий, сооружений: максимальная - 3, минимальная -1; </w:t>
            </w:r>
          </w:p>
          <w:p w:rsidR="00A775C2" w:rsidRPr="00FB4600" w:rsidRDefault="00A775C2" w:rsidP="00A775C2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высота зданий, сооружений: максимальная - 12 м.;</w:t>
            </w:r>
          </w:p>
          <w:p w:rsidR="00A775C2" w:rsidRPr="00A35488" w:rsidRDefault="00A775C2" w:rsidP="00A775C2">
            <w:pPr>
              <w:rPr>
                <w:color w:val="FF0000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максимальный процент застройки в границах земельного участка: 70%.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FB4600" w:rsidRDefault="00A775C2" w:rsidP="00A775C2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этажность зданий, сооружений: максимальная - 3, минимальная -1; </w:t>
            </w:r>
          </w:p>
          <w:p w:rsidR="00A775C2" w:rsidRPr="00FB4600" w:rsidRDefault="00A775C2" w:rsidP="00A775C2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высота зданий, сооружений: максимальная - 12 м.;</w:t>
            </w:r>
          </w:p>
          <w:p w:rsidR="00A775C2" w:rsidRPr="006C0033" w:rsidRDefault="00A775C2" w:rsidP="00A775C2">
            <w:pPr>
              <w:rPr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максимальный процент застройки в границах земельного участка: 70%.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FB4600" w:rsidRDefault="00A775C2" w:rsidP="00A775C2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этажность зданий, сооружений: максимальная - 3, минимальная -1; </w:t>
            </w:r>
          </w:p>
          <w:p w:rsidR="00A775C2" w:rsidRPr="00FB4600" w:rsidRDefault="00A775C2" w:rsidP="00A775C2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высота зданий, сооружений: максимальная - 12 м.;</w:t>
            </w:r>
          </w:p>
          <w:p w:rsidR="00A775C2" w:rsidRPr="006C0033" w:rsidRDefault="00A775C2" w:rsidP="00A775C2">
            <w:pPr>
              <w:rPr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максимальный процент застройки в границах земельного участка: 70%.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C" w:rsidRPr="00FB4600" w:rsidRDefault="00BC3BBC" w:rsidP="00BC3BBC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этажность зданий, сооружений: максимальная - 3, минимальная -1; </w:t>
            </w:r>
          </w:p>
          <w:p w:rsidR="00BC3BBC" w:rsidRPr="00FB4600" w:rsidRDefault="00BC3BBC" w:rsidP="00BC3BBC">
            <w:pPr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высота зданий, сооружений: максимальная - 12 м.;</w:t>
            </w:r>
          </w:p>
          <w:p w:rsidR="00A775C2" w:rsidRPr="006C0033" w:rsidRDefault="00BC3BBC" w:rsidP="00BC3BBC">
            <w:pPr>
              <w:rPr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максимальный процент застройки в границах земельного участка: 70%.</w:t>
            </w:r>
          </w:p>
        </w:tc>
      </w:tr>
      <w:tr w:rsidR="00A775C2" w:rsidRPr="006C0033" w:rsidTr="008247E3">
        <w:trPr>
          <w:trHeight w:val="327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C2" w:rsidRPr="00900EF6" w:rsidRDefault="00A775C2" w:rsidP="00A775C2">
            <w:pPr>
              <w:spacing w:after="120"/>
              <w:jc w:val="center"/>
              <w:rPr>
                <w:sz w:val="14"/>
                <w:szCs w:val="14"/>
              </w:rPr>
            </w:pPr>
            <w:r w:rsidRPr="00900EF6">
              <w:rPr>
                <w:sz w:val="14"/>
                <w:szCs w:val="1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1) Для присоединения к электрическим сетям: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предельная свободная мощность существующей сети:15 кВт;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максимальная нагрузка: 15 кВт;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подключения: в течение 2 лет;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действия технических условий: 2 года;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плата за подключение: 550 рублей.</w:t>
            </w:r>
          </w:p>
          <w:p w:rsidR="00A775C2" w:rsidRPr="00FB4600" w:rsidRDefault="00A775C2" w:rsidP="00A775C2">
            <w:pPr>
              <w:tabs>
                <w:tab w:val="left" w:pos="198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2) </w:t>
            </w:r>
            <w:r w:rsidRPr="00FB4600">
              <w:rPr>
                <w:color w:val="000000" w:themeColor="text1"/>
                <w:sz w:val="14"/>
                <w:szCs w:val="14"/>
              </w:rPr>
              <w:t>Для присоединения к газораспределительной сети:</w:t>
            </w:r>
          </w:p>
          <w:p w:rsidR="00A775C2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часовой объем потребления природного газа: 5 м</w:t>
            </w:r>
            <w:r w:rsidRPr="00FB4600">
              <w:rPr>
                <w:color w:val="000000" w:themeColor="text1"/>
                <w:sz w:val="14"/>
                <w:szCs w:val="14"/>
                <w:vertAlign w:val="superscript"/>
              </w:rPr>
              <w:t>3</w:t>
            </w:r>
            <w:r w:rsidRPr="00FB4600">
              <w:rPr>
                <w:color w:val="000000" w:themeColor="text1"/>
                <w:sz w:val="14"/>
                <w:szCs w:val="14"/>
              </w:rPr>
              <w:t>/час;</w:t>
            </w:r>
          </w:p>
          <w:p w:rsidR="00A775C2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-годовой объем </w:t>
            </w:r>
            <w:r>
              <w:rPr>
                <w:color w:val="000000" w:themeColor="text1"/>
                <w:sz w:val="14"/>
                <w:szCs w:val="14"/>
              </w:rPr>
              <w:lastRenderedPageBreak/>
              <w:t>потребления природного газа: 0,012 млн.</w:t>
            </w:r>
            <w:r w:rsidRPr="00FB4600">
              <w:rPr>
                <w:color w:val="000000" w:themeColor="text1"/>
                <w:sz w:val="14"/>
                <w:szCs w:val="14"/>
              </w:rPr>
              <w:t xml:space="preserve"> м</w:t>
            </w:r>
            <w:r w:rsidRPr="00FB4600">
              <w:rPr>
                <w:color w:val="000000" w:themeColor="text1"/>
                <w:sz w:val="14"/>
                <w:szCs w:val="14"/>
                <w:vertAlign w:val="superscript"/>
              </w:rPr>
              <w:t>3</w:t>
            </w:r>
            <w:r w:rsidRPr="00FB4600">
              <w:rPr>
                <w:color w:val="000000" w:themeColor="text1"/>
                <w:sz w:val="14"/>
                <w:szCs w:val="14"/>
              </w:rPr>
              <w:t>/час</w:t>
            </w:r>
            <w:r>
              <w:rPr>
                <w:color w:val="000000" w:themeColor="text1"/>
                <w:sz w:val="14"/>
                <w:szCs w:val="14"/>
              </w:rPr>
              <w:t>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подключения: не позднее 2019 г.;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действия технических условий: 2 года;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плата за подключение</w:t>
            </w:r>
            <w:r w:rsidRPr="00461D05">
              <w:rPr>
                <w:sz w:val="14"/>
                <w:szCs w:val="14"/>
              </w:rPr>
              <w:t>: окончательный размер платы будет определен после разработки проекта и прохождения им государственной экспертизы;</w:t>
            </w:r>
          </w:p>
          <w:p w:rsidR="00A775C2" w:rsidRDefault="00A775C2" w:rsidP="00A775C2">
            <w:pPr>
              <w:tabs>
                <w:tab w:val="left" w:pos="164"/>
                <w:tab w:val="left" w:pos="336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3) Для присоединения к сетям водоснабжения и водоотведения:</w:t>
            </w:r>
          </w:p>
          <w:p w:rsidR="00A775C2" w:rsidRDefault="00A775C2" w:rsidP="00A775C2">
            <w:pPr>
              <w:tabs>
                <w:tab w:val="left" w:pos="164"/>
                <w:tab w:val="left" w:pos="336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 гарантируемый свободный напор в месте присоединения: - максимальный 0,25 МПа, минимальный- 0,05 МПа;</w:t>
            </w:r>
          </w:p>
          <w:p w:rsidR="00A775C2" w:rsidRPr="00FB4600" w:rsidRDefault="00A775C2" w:rsidP="00A775C2">
            <w:pPr>
              <w:tabs>
                <w:tab w:val="left" w:pos="164"/>
                <w:tab w:val="left" w:pos="336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- подключаемая нагрузка: 0,63 </w:t>
            </w:r>
            <w:r w:rsidRPr="00FB4600">
              <w:rPr>
                <w:color w:val="000000" w:themeColor="text1"/>
                <w:sz w:val="14"/>
                <w:szCs w:val="14"/>
              </w:rPr>
              <w:t xml:space="preserve"> м</w:t>
            </w:r>
            <w:r w:rsidRPr="00FB4600">
              <w:rPr>
                <w:color w:val="000000" w:themeColor="text1"/>
                <w:sz w:val="14"/>
                <w:szCs w:val="14"/>
                <w:vertAlign w:val="superscript"/>
              </w:rPr>
              <w:t>3</w:t>
            </w:r>
            <w:r w:rsidRPr="00FB4600">
              <w:rPr>
                <w:color w:val="000000" w:themeColor="text1"/>
                <w:sz w:val="14"/>
                <w:szCs w:val="14"/>
              </w:rPr>
              <w:t>/час</w:t>
            </w:r>
            <w:r>
              <w:rPr>
                <w:color w:val="000000" w:themeColor="text1"/>
                <w:sz w:val="14"/>
                <w:szCs w:val="14"/>
              </w:rPr>
              <w:t>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- срок подключения: </w:t>
            </w:r>
            <w:r>
              <w:rPr>
                <w:color w:val="000000" w:themeColor="text1"/>
                <w:sz w:val="14"/>
                <w:szCs w:val="14"/>
              </w:rPr>
              <w:t>3 года</w:t>
            </w:r>
          </w:p>
          <w:p w:rsidR="00A775C2" w:rsidRPr="00A35488" w:rsidRDefault="00A775C2" w:rsidP="00A775C2">
            <w:pPr>
              <w:jc w:val="both"/>
              <w:rPr>
                <w:color w:val="FF0000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- срок действия технических условий: </w:t>
            </w:r>
            <w:r>
              <w:rPr>
                <w:color w:val="000000" w:themeColor="text1"/>
                <w:sz w:val="14"/>
                <w:szCs w:val="14"/>
              </w:rPr>
              <w:t>3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lastRenderedPageBreak/>
              <w:t>1) Для присоединения к электрическим сетям: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предельная свободная мощность существующей сети:15 кВт;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максимальная нагрузка: 15 кВт;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подключения: в течение 2 лет;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действия технических условий: 2 года;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плата за подключение: 550 рублей.</w:t>
            </w:r>
          </w:p>
          <w:p w:rsidR="00A775C2" w:rsidRPr="00A35488" w:rsidRDefault="00A775C2" w:rsidP="00A775C2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1) Для присоединения к электрическим сетям: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предельная свободная мощность существующей сети:15 кВт;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максимальная нагрузка: 15 кВт;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подключения: в течение 2 лет;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действия технических условий: 2 года;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плата за подключение: 550 рублей.</w:t>
            </w:r>
          </w:p>
          <w:p w:rsidR="00A775C2" w:rsidRPr="006C0033" w:rsidRDefault="00A775C2" w:rsidP="00A775C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</w:t>
            </w:r>
            <w:r w:rsidRPr="00FB4600">
              <w:rPr>
                <w:color w:val="000000" w:themeColor="text1"/>
                <w:sz w:val="14"/>
                <w:szCs w:val="14"/>
              </w:rPr>
              <w:t>) Для присоединения к электрическим сетям: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предельная свободная мощность существующей сети:15 кВт;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максимальная нагрузка: 15 кВт;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подключения: в течение 2 лет;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действия технических условий: 2 года;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плата за подключение: 550 рублей.</w:t>
            </w:r>
          </w:p>
          <w:p w:rsidR="00A775C2" w:rsidRDefault="00A775C2" w:rsidP="00A775C2">
            <w:pPr>
              <w:tabs>
                <w:tab w:val="left" w:pos="164"/>
                <w:tab w:val="left" w:pos="336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</w:t>
            </w:r>
            <w:r w:rsidRPr="00FB4600">
              <w:rPr>
                <w:color w:val="000000" w:themeColor="text1"/>
                <w:sz w:val="14"/>
                <w:szCs w:val="14"/>
              </w:rPr>
              <w:t>) Для присоединения к сетям водоснабжения и водоотведения:</w:t>
            </w:r>
          </w:p>
          <w:p w:rsidR="00A775C2" w:rsidRDefault="00A775C2" w:rsidP="00A775C2">
            <w:pPr>
              <w:tabs>
                <w:tab w:val="left" w:pos="164"/>
                <w:tab w:val="left" w:pos="336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- гарантируемый свободный напор в месте присоединения: - </w:t>
            </w:r>
            <w:r>
              <w:rPr>
                <w:color w:val="000000" w:themeColor="text1"/>
                <w:sz w:val="14"/>
                <w:szCs w:val="14"/>
              </w:rPr>
              <w:lastRenderedPageBreak/>
              <w:t>максимальный 0,25 МПа, минимальный- 0,05 МПа;</w:t>
            </w:r>
          </w:p>
          <w:p w:rsidR="00A775C2" w:rsidRPr="00FB4600" w:rsidRDefault="00A775C2" w:rsidP="00A775C2">
            <w:pPr>
              <w:tabs>
                <w:tab w:val="left" w:pos="164"/>
                <w:tab w:val="left" w:pos="336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- подключаемая нагрузка: 0,63 </w:t>
            </w:r>
            <w:r w:rsidRPr="00FB4600">
              <w:rPr>
                <w:color w:val="000000" w:themeColor="text1"/>
                <w:sz w:val="14"/>
                <w:szCs w:val="14"/>
              </w:rPr>
              <w:t xml:space="preserve"> м</w:t>
            </w:r>
            <w:r w:rsidRPr="00FB4600">
              <w:rPr>
                <w:color w:val="000000" w:themeColor="text1"/>
                <w:sz w:val="14"/>
                <w:szCs w:val="14"/>
                <w:vertAlign w:val="superscript"/>
              </w:rPr>
              <w:t>3</w:t>
            </w:r>
            <w:r w:rsidRPr="00FB4600">
              <w:rPr>
                <w:color w:val="000000" w:themeColor="text1"/>
                <w:sz w:val="14"/>
                <w:szCs w:val="14"/>
              </w:rPr>
              <w:t>/час</w:t>
            </w:r>
            <w:r>
              <w:rPr>
                <w:color w:val="000000" w:themeColor="text1"/>
                <w:sz w:val="14"/>
                <w:szCs w:val="14"/>
              </w:rPr>
              <w:t>;</w:t>
            </w:r>
          </w:p>
          <w:p w:rsidR="00A775C2" w:rsidRPr="00FB4600" w:rsidRDefault="00A775C2" w:rsidP="00A775C2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- срок подключения: </w:t>
            </w:r>
            <w:r>
              <w:rPr>
                <w:color w:val="000000" w:themeColor="text1"/>
                <w:sz w:val="14"/>
                <w:szCs w:val="14"/>
              </w:rPr>
              <w:t>3 года</w:t>
            </w:r>
          </w:p>
          <w:p w:rsidR="00A775C2" w:rsidRPr="006C0033" w:rsidRDefault="00A775C2" w:rsidP="00A775C2">
            <w:pPr>
              <w:jc w:val="both"/>
              <w:rPr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- срок действия технических условий: </w:t>
            </w:r>
            <w:r>
              <w:rPr>
                <w:color w:val="000000" w:themeColor="text1"/>
                <w:sz w:val="14"/>
                <w:szCs w:val="14"/>
              </w:rPr>
              <w:t>3 года.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BC" w:rsidRPr="00FB4600" w:rsidRDefault="00BC3BBC" w:rsidP="00BC3BBC">
            <w:pPr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>1</w:t>
            </w:r>
            <w:r w:rsidRPr="00FB4600">
              <w:rPr>
                <w:color w:val="000000" w:themeColor="text1"/>
                <w:sz w:val="14"/>
                <w:szCs w:val="14"/>
              </w:rPr>
              <w:t>) Для присоединения к электрическим сетям:</w:t>
            </w:r>
          </w:p>
          <w:p w:rsidR="00BC3BBC" w:rsidRPr="00FB4600" w:rsidRDefault="00BC3BBC" w:rsidP="00BC3BBC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предельная свободная мощность существующей сети:15 кВт;</w:t>
            </w:r>
          </w:p>
          <w:p w:rsidR="00BC3BBC" w:rsidRPr="00FB4600" w:rsidRDefault="00BC3BBC" w:rsidP="00BC3BBC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максимальная нагрузка: 15 кВт;</w:t>
            </w:r>
          </w:p>
          <w:p w:rsidR="00BC3BBC" w:rsidRPr="00FB4600" w:rsidRDefault="00BC3BBC" w:rsidP="00BC3BBC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подключения: в течение 2 лет;</w:t>
            </w:r>
          </w:p>
          <w:p w:rsidR="00BC3BBC" w:rsidRPr="00FB4600" w:rsidRDefault="00BC3BBC" w:rsidP="00BC3BBC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срок действия технических условий: 2 года;</w:t>
            </w:r>
          </w:p>
          <w:p w:rsidR="00BC3BBC" w:rsidRPr="00FB4600" w:rsidRDefault="00BC3BBC" w:rsidP="00BC3BBC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>- плата за подключение: 550 рублей.</w:t>
            </w:r>
          </w:p>
          <w:p w:rsidR="00BC3BBC" w:rsidRDefault="00BC3BBC" w:rsidP="00BC3BBC">
            <w:pPr>
              <w:tabs>
                <w:tab w:val="left" w:pos="164"/>
                <w:tab w:val="left" w:pos="336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</w:t>
            </w:r>
            <w:r w:rsidRPr="00FB4600">
              <w:rPr>
                <w:color w:val="000000" w:themeColor="text1"/>
                <w:sz w:val="14"/>
                <w:szCs w:val="14"/>
              </w:rPr>
              <w:t>) Для присоединения к сетям водоснабжения и водоотведения:</w:t>
            </w:r>
          </w:p>
          <w:p w:rsidR="00BC3BBC" w:rsidRDefault="00BC3BBC" w:rsidP="00BC3BBC">
            <w:pPr>
              <w:tabs>
                <w:tab w:val="left" w:pos="164"/>
                <w:tab w:val="left" w:pos="336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- гарантируемый свободный напор в месте присоединения: - </w:t>
            </w:r>
            <w:r>
              <w:rPr>
                <w:color w:val="000000" w:themeColor="text1"/>
                <w:sz w:val="14"/>
                <w:szCs w:val="14"/>
              </w:rPr>
              <w:lastRenderedPageBreak/>
              <w:t>максимальный 0,25 МПа, минимальный- 0,05 МПа;</w:t>
            </w:r>
          </w:p>
          <w:p w:rsidR="00BC3BBC" w:rsidRPr="00FB4600" w:rsidRDefault="00BC3BBC" w:rsidP="00BC3BBC">
            <w:pPr>
              <w:tabs>
                <w:tab w:val="left" w:pos="164"/>
                <w:tab w:val="left" w:pos="336"/>
              </w:tabs>
              <w:jc w:val="both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- подключаемая нагрузка: 0,63 </w:t>
            </w:r>
            <w:r w:rsidRPr="00FB4600">
              <w:rPr>
                <w:color w:val="000000" w:themeColor="text1"/>
                <w:sz w:val="14"/>
                <w:szCs w:val="14"/>
              </w:rPr>
              <w:t xml:space="preserve"> м</w:t>
            </w:r>
            <w:r w:rsidRPr="00FB4600">
              <w:rPr>
                <w:color w:val="000000" w:themeColor="text1"/>
                <w:sz w:val="14"/>
                <w:szCs w:val="14"/>
                <w:vertAlign w:val="superscript"/>
              </w:rPr>
              <w:t>3</w:t>
            </w:r>
            <w:r w:rsidRPr="00FB4600">
              <w:rPr>
                <w:color w:val="000000" w:themeColor="text1"/>
                <w:sz w:val="14"/>
                <w:szCs w:val="14"/>
              </w:rPr>
              <w:t>/час</w:t>
            </w:r>
            <w:r>
              <w:rPr>
                <w:color w:val="000000" w:themeColor="text1"/>
                <w:sz w:val="14"/>
                <w:szCs w:val="14"/>
              </w:rPr>
              <w:t>;</w:t>
            </w:r>
          </w:p>
          <w:p w:rsidR="00BC3BBC" w:rsidRPr="00FB4600" w:rsidRDefault="00BC3BBC" w:rsidP="00BC3BBC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- срок подключения: </w:t>
            </w:r>
            <w:r>
              <w:rPr>
                <w:color w:val="000000" w:themeColor="text1"/>
                <w:sz w:val="14"/>
                <w:szCs w:val="14"/>
              </w:rPr>
              <w:t>3 года</w:t>
            </w:r>
          </w:p>
          <w:p w:rsidR="00A775C2" w:rsidRPr="006C0033" w:rsidRDefault="00BC3BBC" w:rsidP="00BC3BBC">
            <w:pPr>
              <w:jc w:val="both"/>
              <w:rPr>
                <w:sz w:val="14"/>
                <w:szCs w:val="14"/>
              </w:rPr>
            </w:pPr>
            <w:r w:rsidRPr="00FB4600">
              <w:rPr>
                <w:color w:val="000000" w:themeColor="text1"/>
                <w:sz w:val="14"/>
                <w:szCs w:val="14"/>
              </w:rPr>
              <w:t xml:space="preserve">- срок действия технических условий: </w:t>
            </w:r>
            <w:r>
              <w:rPr>
                <w:color w:val="000000" w:themeColor="text1"/>
                <w:sz w:val="14"/>
                <w:szCs w:val="14"/>
              </w:rPr>
              <w:t>3 года.</w:t>
            </w:r>
          </w:p>
        </w:tc>
      </w:tr>
    </w:tbl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lastRenderedPageBreak/>
        <w:t>Обременения земельных участков не зарегистрированы.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>
        <w:t>3) документы, подтверждающие внесение задатка.</w:t>
      </w:r>
      <w:bookmarkEnd w:id="3"/>
    </w:p>
    <w:p w:rsidR="009E6547" w:rsidRDefault="009E6547" w:rsidP="009E6547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9E6547" w:rsidRDefault="009E6547" w:rsidP="009E6547">
      <w:pPr>
        <w:ind w:firstLine="709"/>
        <w:jc w:val="both"/>
      </w:pPr>
      <w:r>
        <w:t>Протокол рассмотрения заявок на участие в аукционе подписы</w:t>
      </w:r>
      <w:r w:rsidR="00F00BF9">
        <w:t xml:space="preserve">вается Организатором аукциона </w:t>
      </w:r>
      <w:r w:rsidR="00B017FE">
        <w:t>01</w:t>
      </w:r>
      <w:r>
        <w:t xml:space="preserve"> </w:t>
      </w:r>
      <w:r w:rsidR="00B017FE">
        <w:t>сентября</w:t>
      </w:r>
      <w:r>
        <w:t xml:space="preserve"> 201</w:t>
      </w:r>
      <w:r w:rsidR="005E651D">
        <w:t>7</w:t>
      </w:r>
      <w:r>
        <w:t xml:space="preserve"> года в 10 часов.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>
        <w:rPr>
          <w:rFonts w:eastAsia="Calibri"/>
          <w:lang w:eastAsia="en-US"/>
        </w:rPr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9E6547" w:rsidRDefault="009E6547" w:rsidP="009E6547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lastRenderedPageBreak/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0" w:name="sub_391221"/>
      <w:bookmarkEnd w:id="5"/>
      <w:r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счет арендной платы за земельный участок. Задатки, внесенные этими лицами, не заключившими в установленном законодательством порядке договоры аренды земельного участка вследствие уклонения от заключения указанного договора, не возвращаются.</w:t>
      </w:r>
    </w:p>
    <w:bookmarkEnd w:id="10"/>
    <w:p w:rsidR="009E6547" w:rsidRDefault="009E6547" w:rsidP="009E6547">
      <w:pPr>
        <w:ind w:firstLine="708"/>
        <w:jc w:val="both"/>
      </w:pPr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u w:val="none"/>
            <w:lang w:val="en-US"/>
          </w:rPr>
          <w:t>http</w:t>
        </w:r>
        <w:r w:rsidRPr="009E6547">
          <w:rPr>
            <w:rStyle w:val="aa"/>
            <w:color w:val="000000"/>
            <w:u w:val="none"/>
          </w:rPr>
          <w:t>://</w:t>
        </w:r>
        <w:r w:rsidRPr="009E6547">
          <w:rPr>
            <w:rStyle w:val="aa"/>
            <w:color w:val="000000"/>
            <w:u w:val="none"/>
            <w:lang w:val="en-US"/>
          </w:rPr>
          <w:t>www</w:t>
        </w:r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ru</w:t>
        </w:r>
        <w:proofErr w:type="spellEnd"/>
      </w:hyperlink>
      <w:r>
        <w:t xml:space="preserve"> (раздел Комитет по управлению имуществом и земельным отношениям). </w:t>
      </w:r>
    </w:p>
    <w:p w:rsidR="009E6547" w:rsidRDefault="009E6547" w:rsidP="009E6547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1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9E6547" w:rsidRDefault="009E6547" w:rsidP="009E6547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30, по рабочим дням с 8 до 16 часов с </w:t>
      </w:r>
      <w:r w:rsidR="00B017FE">
        <w:t>07</w:t>
      </w:r>
      <w:r>
        <w:t xml:space="preserve"> </w:t>
      </w:r>
      <w:r w:rsidR="00B017FE">
        <w:t>августа</w:t>
      </w:r>
      <w:r>
        <w:t xml:space="preserve"> 201</w:t>
      </w:r>
      <w:r w:rsidR="00EB132A">
        <w:t>7</w:t>
      </w:r>
      <w:r>
        <w:t xml:space="preserve"> года по </w:t>
      </w:r>
      <w:r w:rsidR="00B017FE">
        <w:t>31</w:t>
      </w:r>
      <w:r w:rsidR="00FB3E61">
        <w:t xml:space="preserve"> </w:t>
      </w:r>
      <w:r w:rsidR="00B017FE">
        <w:t>августа</w:t>
      </w:r>
      <w:r>
        <w:t xml:space="preserve"> 201</w:t>
      </w:r>
      <w:r w:rsidR="00EB132A">
        <w:t>7</w:t>
      </w:r>
      <w:r>
        <w:t xml:space="preserve"> года (включительно).</w:t>
      </w:r>
    </w:p>
    <w:p w:rsidR="009E6547" w:rsidRDefault="009E6547" w:rsidP="009E6547">
      <w:pPr>
        <w:ind w:firstLine="708"/>
        <w:jc w:val="both"/>
      </w:pPr>
      <w:r>
        <w:t xml:space="preserve">Для участия в аукционе претендент вносит задаток в размере, указанном в таблице настоящего извещения, который должен поступить на расчетный счет организатора аукциона не позднее </w:t>
      </w:r>
      <w:r w:rsidR="00B017FE">
        <w:t>31</w:t>
      </w:r>
      <w:r w:rsidR="00EB132A">
        <w:t xml:space="preserve"> </w:t>
      </w:r>
      <w:r w:rsidR="00B017FE">
        <w:t>августа</w:t>
      </w:r>
      <w:r>
        <w:t xml:space="preserve"> 201</w:t>
      </w:r>
      <w:r w:rsidR="00EB132A">
        <w:t>7</w:t>
      </w:r>
      <w:r>
        <w:t xml:space="preserve"> года (включительно). </w:t>
      </w:r>
    </w:p>
    <w:bookmarkEnd w:id="12"/>
    <w:p w:rsidR="009E6547" w:rsidRDefault="009E6547" w:rsidP="009E6547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на право заключения договоров аренды земельных участков, Лот № ___».</w:t>
      </w:r>
    </w:p>
    <w:p w:rsidR="009E6547" w:rsidRDefault="009E6547" w:rsidP="009E6547">
      <w:pPr>
        <w:ind w:firstLine="709"/>
        <w:jc w:val="both"/>
      </w:pPr>
      <w:r>
        <w:t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</w:t>
      </w:r>
      <w:r w:rsidR="00EB132A">
        <w:t>администрация Еткульского муниципального района</w:t>
      </w:r>
      <w:r>
        <w:t xml:space="preserve">), кабинет № 30. Справки по телефону: 8(351-45) 2-14-28. </w:t>
      </w:r>
    </w:p>
    <w:p w:rsidR="00D8252B" w:rsidRDefault="00D8252B" w:rsidP="00D8252B">
      <w:pPr>
        <w:jc w:val="right"/>
        <w:rPr>
          <w:b/>
        </w:rPr>
      </w:pPr>
    </w:p>
    <w:p w:rsidR="006C1D35" w:rsidRDefault="006C1D35" w:rsidP="006C1D35">
      <w:pPr>
        <w:ind w:firstLine="709"/>
        <w:jc w:val="both"/>
      </w:pPr>
    </w:p>
    <w:p w:rsidR="00810767" w:rsidRPr="00E24CA0" w:rsidRDefault="00810767" w:rsidP="00E24CA0">
      <w:pPr>
        <w:tabs>
          <w:tab w:val="left" w:pos="4357"/>
        </w:tabs>
        <w:jc w:val="both"/>
      </w:pPr>
      <w:r w:rsidRPr="00E24CA0">
        <w:t xml:space="preserve">Заместитель Главы района, </w:t>
      </w:r>
      <w:r w:rsidR="00E24CA0" w:rsidRPr="00E24CA0">
        <w:tab/>
      </w:r>
    </w:p>
    <w:p w:rsidR="002B0F89" w:rsidRDefault="00810767" w:rsidP="00F00BF9">
      <w:pPr>
        <w:jc w:val="both"/>
      </w:pPr>
      <w:r w:rsidRPr="00E24CA0">
        <w:t xml:space="preserve">председатель КУИЗО                                                         </w:t>
      </w:r>
      <w:r w:rsidRPr="00E24CA0">
        <w:tab/>
      </w:r>
      <w:r w:rsidRPr="00E24CA0">
        <w:tab/>
      </w:r>
      <w:r w:rsidR="00E24CA0">
        <w:t xml:space="preserve">                               </w:t>
      </w:r>
      <w:r w:rsidR="006C1D35">
        <w:t xml:space="preserve">  </w:t>
      </w:r>
      <w:r w:rsidR="00E24CA0">
        <w:t xml:space="preserve"> </w:t>
      </w:r>
      <w:r w:rsidR="00644ED6">
        <w:t>Л.А. Рязанова</w:t>
      </w:r>
    </w:p>
    <w:p w:rsidR="004E3056" w:rsidRDefault="004E3056" w:rsidP="00F00BF9">
      <w:pPr>
        <w:jc w:val="both"/>
      </w:pPr>
    </w:p>
    <w:p w:rsidR="004E3056" w:rsidRDefault="004E3056" w:rsidP="00F00BF9">
      <w:pPr>
        <w:jc w:val="both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  <w:r>
        <w:t>ОРГАНИЗАТОРУ АУКЦИОНА</w:t>
      </w: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4E3056" w:rsidRDefault="004E3056" w:rsidP="004E3056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4E3056" w:rsidRDefault="004E3056" w:rsidP="004E3056">
      <w:pPr>
        <w:jc w:val="center"/>
        <w:rPr>
          <w:szCs w:val="20"/>
        </w:rPr>
      </w:pPr>
      <w:r>
        <w:rPr>
          <w:szCs w:val="20"/>
        </w:rPr>
        <w:t>ЛОТ № 1</w:t>
      </w:r>
    </w:p>
    <w:p w:rsidR="004E3056" w:rsidRDefault="004E3056" w:rsidP="004E3056">
      <w:pPr>
        <w:jc w:val="both"/>
        <w:rPr>
          <w:szCs w:val="20"/>
        </w:rPr>
      </w:pPr>
    </w:p>
    <w:p w:rsidR="004E3056" w:rsidRDefault="004E3056" w:rsidP="004E3056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E3056" w:rsidRDefault="004E3056" w:rsidP="004E3056">
      <w:pPr>
        <w:jc w:val="both"/>
        <w:rPr>
          <w:sz w:val="16"/>
          <w:szCs w:val="16"/>
        </w:rPr>
      </w:pPr>
    </w:p>
    <w:p w:rsidR="004E3056" w:rsidRDefault="004E3056" w:rsidP="004E30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4E3056" w:rsidRDefault="004E3056" w:rsidP="004E3056">
      <w:pPr>
        <w:jc w:val="center"/>
        <w:rPr>
          <w:sz w:val="16"/>
          <w:szCs w:val="16"/>
        </w:rPr>
      </w:pPr>
    </w:p>
    <w:p w:rsidR="004E3056" w:rsidRDefault="004E3056" w:rsidP="004E30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4E3056" w:rsidRDefault="004E3056" w:rsidP="004E3056">
      <w:pPr>
        <w:jc w:val="center"/>
        <w:rPr>
          <w:sz w:val="16"/>
          <w:szCs w:val="16"/>
        </w:rPr>
      </w:pPr>
    </w:p>
    <w:p w:rsidR="004E3056" w:rsidRDefault="004E3056" w:rsidP="004E30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E3056" w:rsidRDefault="004E3056" w:rsidP="004E3056">
      <w:pPr>
        <w:jc w:val="center"/>
        <w:rPr>
          <w:sz w:val="16"/>
          <w:szCs w:val="16"/>
        </w:rPr>
      </w:pP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4E3056" w:rsidRDefault="004E3056" w:rsidP="004E3056">
      <w:pPr>
        <w:ind w:firstLine="709"/>
        <w:jc w:val="both"/>
        <w:rPr>
          <w:lang w:val="x-none" w:eastAsia="x-none"/>
        </w:rPr>
      </w:pPr>
      <w:r>
        <w:t>Челябинская область, Еткульский район, п. Белоносово, ул. Северная, д. 5-а</w:t>
      </w:r>
      <w:r>
        <w:rPr>
          <w:lang w:val="x-none" w:eastAsia="x-none"/>
        </w:rPr>
        <w:t xml:space="preserve">; площадью </w:t>
      </w:r>
      <w:r>
        <w:rPr>
          <w:lang w:eastAsia="x-none"/>
        </w:rPr>
        <w:t>2525</w:t>
      </w:r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кв</w:t>
      </w:r>
      <w:proofErr w:type="gramStart"/>
      <w:r>
        <w:rPr>
          <w:lang w:val="x-none" w:eastAsia="x-none"/>
        </w:rPr>
        <w:t>.м</w:t>
      </w:r>
      <w:proofErr w:type="gramEnd"/>
      <w:r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>
        <w:rPr>
          <w:lang w:eastAsia="x-none"/>
        </w:rPr>
        <w:t>,</w:t>
      </w:r>
      <w:r>
        <w:rPr>
          <w:lang w:val="x-none" w:eastAsia="x-none"/>
        </w:rPr>
        <w:t xml:space="preserve"> кадастровый номер </w:t>
      </w:r>
      <w:r>
        <w:rPr>
          <w:color w:val="000000"/>
        </w:rPr>
        <w:t>74:07:2000020:68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приусадебный участок</w:t>
      </w:r>
      <w:r>
        <w:t xml:space="preserve"> личного подсобного хозяйства</w:t>
      </w:r>
      <w:r>
        <w:rPr>
          <w:lang w:val="x-none" w:eastAsia="x-none"/>
        </w:rPr>
        <w:t>.</w:t>
      </w:r>
    </w:p>
    <w:p w:rsidR="004E3056" w:rsidRDefault="004E3056" w:rsidP="004E3056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t xml:space="preserve">2973 (две тысячи девятьсот семьдесят три) рубля 19 копеек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4E3056" w:rsidRDefault="004E3056" w:rsidP="004E3056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b/>
          <w:szCs w:val="20"/>
        </w:rPr>
      </w:pP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4E3056" w:rsidTr="004E30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4E3056" w:rsidRDefault="004E3056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4E3056" w:rsidTr="004E30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4E30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4E30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4E30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4E30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4E3056" w:rsidRDefault="004E3056" w:rsidP="004E3056">
      <w:pPr>
        <w:jc w:val="both"/>
        <w:rPr>
          <w:szCs w:val="20"/>
        </w:rPr>
      </w:pPr>
    </w:p>
    <w:p w:rsidR="004E3056" w:rsidRDefault="004E3056" w:rsidP="004E3056">
      <w:pPr>
        <w:jc w:val="both"/>
        <w:rPr>
          <w:szCs w:val="20"/>
        </w:rPr>
      </w:pPr>
    </w:p>
    <w:p w:rsidR="004E3056" w:rsidRDefault="004E3056" w:rsidP="004E3056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4E3056" w:rsidRDefault="004E3056" w:rsidP="004E3056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4E3056" w:rsidRDefault="004E3056" w:rsidP="004E3056">
      <w:pPr>
        <w:tabs>
          <w:tab w:val="left" w:pos="6555"/>
        </w:tabs>
        <w:rPr>
          <w:szCs w:val="20"/>
        </w:rPr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right"/>
      </w:pPr>
      <w:r>
        <w:lastRenderedPageBreak/>
        <w:t>ОРГАНИЗАТОРУ АУКЦИОНА</w:t>
      </w: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4E3056" w:rsidRDefault="004E3056" w:rsidP="004E3056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4E3056" w:rsidRDefault="004E3056" w:rsidP="004E3056">
      <w:pPr>
        <w:jc w:val="center"/>
        <w:rPr>
          <w:szCs w:val="20"/>
        </w:rPr>
      </w:pPr>
      <w:r>
        <w:rPr>
          <w:szCs w:val="20"/>
        </w:rPr>
        <w:t>ЛОТ № 2</w:t>
      </w:r>
    </w:p>
    <w:p w:rsidR="004E3056" w:rsidRDefault="004E3056" w:rsidP="004E3056">
      <w:pPr>
        <w:jc w:val="both"/>
        <w:rPr>
          <w:szCs w:val="20"/>
        </w:rPr>
      </w:pPr>
    </w:p>
    <w:p w:rsidR="004E3056" w:rsidRDefault="004E3056" w:rsidP="004E3056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E3056" w:rsidRDefault="004E3056" w:rsidP="004E3056">
      <w:pPr>
        <w:jc w:val="both"/>
        <w:rPr>
          <w:sz w:val="16"/>
          <w:szCs w:val="16"/>
        </w:rPr>
      </w:pPr>
    </w:p>
    <w:p w:rsidR="004E3056" w:rsidRDefault="004E3056" w:rsidP="004E30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4E3056" w:rsidRDefault="004E3056" w:rsidP="004E3056">
      <w:pPr>
        <w:jc w:val="center"/>
        <w:rPr>
          <w:sz w:val="16"/>
          <w:szCs w:val="16"/>
        </w:rPr>
      </w:pPr>
    </w:p>
    <w:p w:rsidR="004E3056" w:rsidRDefault="004E3056" w:rsidP="004E30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4E3056" w:rsidRDefault="004E3056" w:rsidP="004E3056">
      <w:pPr>
        <w:jc w:val="center"/>
        <w:rPr>
          <w:sz w:val="16"/>
          <w:szCs w:val="16"/>
        </w:rPr>
      </w:pPr>
    </w:p>
    <w:p w:rsidR="004E3056" w:rsidRDefault="004E3056" w:rsidP="004E30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E3056" w:rsidRDefault="004E3056" w:rsidP="004E3056">
      <w:pPr>
        <w:jc w:val="center"/>
        <w:rPr>
          <w:sz w:val="16"/>
          <w:szCs w:val="16"/>
        </w:rPr>
      </w:pP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4E3056" w:rsidRDefault="004E3056" w:rsidP="004E3056">
      <w:pPr>
        <w:ind w:firstLine="709"/>
        <w:jc w:val="both"/>
        <w:rPr>
          <w:lang w:val="x-none" w:eastAsia="x-none"/>
        </w:rPr>
      </w:pPr>
      <w:r>
        <w:t xml:space="preserve">Челябинская область, Еткульский район, с. </w:t>
      </w:r>
      <w:proofErr w:type="spellStart"/>
      <w:r>
        <w:t>Шибаево</w:t>
      </w:r>
      <w:proofErr w:type="spellEnd"/>
      <w:r>
        <w:t>, ул. Восточная, 8</w:t>
      </w:r>
      <w:r>
        <w:rPr>
          <w:lang w:val="x-none" w:eastAsia="x-none"/>
        </w:rPr>
        <w:t xml:space="preserve">; площадью </w:t>
      </w:r>
      <w:r>
        <w:rPr>
          <w:lang w:eastAsia="x-none"/>
        </w:rPr>
        <w:t>3000</w:t>
      </w:r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кв</w:t>
      </w:r>
      <w:proofErr w:type="gramStart"/>
      <w:r>
        <w:rPr>
          <w:lang w:val="x-none" w:eastAsia="x-none"/>
        </w:rPr>
        <w:t>.м</w:t>
      </w:r>
      <w:proofErr w:type="gramEnd"/>
      <w:r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>
        <w:rPr>
          <w:lang w:eastAsia="x-none"/>
        </w:rPr>
        <w:t>,</w:t>
      </w:r>
      <w:r>
        <w:rPr>
          <w:lang w:val="x-none" w:eastAsia="x-none"/>
        </w:rPr>
        <w:t xml:space="preserve"> кадастровый номер </w:t>
      </w:r>
      <w:r>
        <w:rPr>
          <w:color w:val="000000"/>
        </w:rPr>
        <w:t>74:07:3300003:105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ведение</w:t>
      </w:r>
      <w:r>
        <w:t xml:space="preserve"> личного подсобного хозяйства</w:t>
      </w:r>
      <w:r>
        <w:rPr>
          <w:lang w:val="x-none" w:eastAsia="x-none"/>
        </w:rPr>
        <w:t>.</w:t>
      </w:r>
    </w:p>
    <w:p w:rsidR="004E3056" w:rsidRDefault="004E3056" w:rsidP="004E3056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t xml:space="preserve">2978 (две тысячи девятьсот семьдесят восемь) рублей 10 копеек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4E3056" w:rsidRDefault="004E3056" w:rsidP="004E3056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b/>
          <w:szCs w:val="20"/>
        </w:rPr>
      </w:pP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4E3056" w:rsidRDefault="004E3056" w:rsidP="004E3056">
      <w:pPr>
        <w:jc w:val="both"/>
        <w:rPr>
          <w:szCs w:val="20"/>
        </w:rPr>
      </w:pPr>
    </w:p>
    <w:p w:rsidR="004E3056" w:rsidRDefault="004E3056" w:rsidP="004E3056">
      <w:pPr>
        <w:jc w:val="both"/>
        <w:rPr>
          <w:szCs w:val="20"/>
        </w:rPr>
      </w:pPr>
    </w:p>
    <w:p w:rsidR="004E3056" w:rsidRDefault="004E3056" w:rsidP="004E3056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4E3056" w:rsidRDefault="004E3056" w:rsidP="004E3056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4E3056" w:rsidRDefault="004E3056" w:rsidP="004E3056">
      <w:pPr>
        <w:tabs>
          <w:tab w:val="left" w:pos="6555"/>
        </w:tabs>
        <w:rPr>
          <w:szCs w:val="20"/>
        </w:rPr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</w:p>
    <w:p w:rsidR="004E3056" w:rsidRDefault="004E3056" w:rsidP="004E3056">
      <w:pPr>
        <w:ind w:firstLine="709"/>
        <w:jc w:val="right"/>
      </w:pPr>
      <w:r>
        <w:lastRenderedPageBreak/>
        <w:t>ОРГАНИЗАТОРУ АУКЦИОНА</w:t>
      </w: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4E3056" w:rsidRDefault="004E3056" w:rsidP="004E3056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4E3056" w:rsidRDefault="004E3056" w:rsidP="004E3056">
      <w:pPr>
        <w:jc w:val="center"/>
        <w:rPr>
          <w:szCs w:val="20"/>
        </w:rPr>
      </w:pPr>
      <w:r>
        <w:rPr>
          <w:szCs w:val="20"/>
        </w:rPr>
        <w:t>ЛОТ № 3</w:t>
      </w:r>
    </w:p>
    <w:p w:rsidR="004E3056" w:rsidRDefault="004E3056" w:rsidP="004E3056">
      <w:pPr>
        <w:jc w:val="both"/>
        <w:rPr>
          <w:szCs w:val="20"/>
        </w:rPr>
      </w:pPr>
    </w:p>
    <w:p w:rsidR="004E3056" w:rsidRDefault="004E3056" w:rsidP="004E3056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4E3056" w:rsidRDefault="004E3056" w:rsidP="004E3056">
      <w:pPr>
        <w:jc w:val="both"/>
        <w:rPr>
          <w:sz w:val="16"/>
          <w:szCs w:val="16"/>
        </w:rPr>
      </w:pPr>
    </w:p>
    <w:p w:rsidR="004E3056" w:rsidRDefault="004E3056" w:rsidP="004E30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4E3056" w:rsidRDefault="004E3056" w:rsidP="004E3056">
      <w:pPr>
        <w:jc w:val="center"/>
        <w:rPr>
          <w:sz w:val="16"/>
          <w:szCs w:val="16"/>
        </w:rPr>
      </w:pPr>
    </w:p>
    <w:p w:rsidR="004E3056" w:rsidRDefault="004E3056" w:rsidP="004E30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4E3056" w:rsidRDefault="004E3056" w:rsidP="004E3056">
      <w:pPr>
        <w:jc w:val="center"/>
        <w:rPr>
          <w:sz w:val="16"/>
          <w:szCs w:val="16"/>
        </w:rPr>
      </w:pPr>
    </w:p>
    <w:p w:rsidR="004E3056" w:rsidRDefault="004E3056" w:rsidP="004E305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E3056" w:rsidRDefault="004E3056" w:rsidP="004E3056">
      <w:pPr>
        <w:jc w:val="center"/>
        <w:rPr>
          <w:sz w:val="16"/>
          <w:szCs w:val="16"/>
        </w:rPr>
      </w:pP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4E3056" w:rsidRDefault="004E3056" w:rsidP="004E3056">
      <w:pPr>
        <w:ind w:firstLine="709"/>
        <w:jc w:val="both"/>
        <w:rPr>
          <w:lang w:val="x-none" w:eastAsia="x-none"/>
        </w:rPr>
      </w:pPr>
      <w:r>
        <w:t xml:space="preserve">Челябинская область, Еткульский район, п. </w:t>
      </w:r>
      <w:proofErr w:type="spellStart"/>
      <w:r w:rsidR="001D0C83">
        <w:t>Бектыш</w:t>
      </w:r>
      <w:proofErr w:type="spellEnd"/>
      <w:r>
        <w:t xml:space="preserve">, ул. </w:t>
      </w:r>
      <w:r w:rsidR="001D0C83">
        <w:t>Полевая</w:t>
      </w:r>
      <w:r>
        <w:t xml:space="preserve">, </w:t>
      </w:r>
      <w:r w:rsidR="001D0C83">
        <w:t>11</w:t>
      </w:r>
      <w:r>
        <w:rPr>
          <w:lang w:val="x-none" w:eastAsia="x-none"/>
        </w:rPr>
        <w:t xml:space="preserve">; площадью </w:t>
      </w:r>
      <w:r w:rsidR="001D0C83">
        <w:rPr>
          <w:lang w:eastAsia="x-none"/>
        </w:rPr>
        <w:t>2680</w:t>
      </w:r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кв</w:t>
      </w:r>
      <w:proofErr w:type="gramStart"/>
      <w:r>
        <w:rPr>
          <w:lang w:val="x-none" w:eastAsia="x-none"/>
        </w:rPr>
        <w:t>.м</w:t>
      </w:r>
      <w:proofErr w:type="gramEnd"/>
      <w:r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>
        <w:rPr>
          <w:lang w:eastAsia="x-none"/>
        </w:rPr>
        <w:t>,</w:t>
      </w:r>
      <w:r>
        <w:rPr>
          <w:lang w:val="x-none" w:eastAsia="x-none"/>
        </w:rPr>
        <w:t xml:space="preserve"> кадастровый номер </w:t>
      </w:r>
      <w:r>
        <w:rPr>
          <w:color w:val="000000"/>
        </w:rPr>
        <w:t>74:07:</w:t>
      </w:r>
      <w:r w:rsidR="001D0C83">
        <w:rPr>
          <w:color w:val="000000"/>
        </w:rPr>
        <w:t>1601</w:t>
      </w:r>
      <w:r>
        <w:rPr>
          <w:color w:val="000000"/>
        </w:rPr>
        <w:t>0</w:t>
      </w:r>
      <w:r w:rsidR="001D0C83">
        <w:rPr>
          <w:color w:val="000000"/>
        </w:rPr>
        <w:t>02</w:t>
      </w:r>
      <w:r>
        <w:rPr>
          <w:color w:val="000000"/>
        </w:rPr>
        <w:t>:</w:t>
      </w:r>
      <w:r w:rsidR="001D0C83">
        <w:rPr>
          <w:color w:val="000000"/>
        </w:rPr>
        <w:t>650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 w:rsidR="001D0C83">
        <w:rPr>
          <w:lang w:eastAsia="x-none"/>
        </w:rPr>
        <w:t>ведение</w:t>
      </w:r>
      <w:r>
        <w:t xml:space="preserve"> личного подсобного хозяйства</w:t>
      </w:r>
      <w:r>
        <w:rPr>
          <w:lang w:val="x-none" w:eastAsia="x-none"/>
        </w:rPr>
        <w:t>.</w:t>
      </w:r>
    </w:p>
    <w:p w:rsidR="004E3056" w:rsidRDefault="004E3056" w:rsidP="004E3056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 w:rsidR="001D0C83">
        <w:t>4020</w:t>
      </w:r>
      <w:r>
        <w:t xml:space="preserve"> (</w:t>
      </w:r>
      <w:r w:rsidR="001D0C83">
        <w:t>четыре тысячи двадцать</w:t>
      </w:r>
      <w:r>
        <w:t>) рубл</w:t>
      </w:r>
      <w:r w:rsidR="001D0C83">
        <w:t>ей</w:t>
      </w:r>
      <w:r>
        <w:t xml:space="preserve"> </w:t>
      </w:r>
      <w:r w:rsidR="001D0C83">
        <w:t>00</w:t>
      </w:r>
      <w:r>
        <w:t xml:space="preserve"> копеек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4E3056" w:rsidRDefault="004E3056" w:rsidP="004E3056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056" w:rsidRDefault="004E3056" w:rsidP="004E3056">
      <w:pPr>
        <w:jc w:val="center"/>
        <w:rPr>
          <w:b/>
          <w:szCs w:val="20"/>
        </w:rPr>
      </w:pPr>
    </w:p>
    <w:p w:rsidR="004E3056" w:rsidRDefault="004E3056" w:rsidP="004E3056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3056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56" w:rsidRDefault="004E3056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4E3056" w:rsidRDefault="004E3056" w:rsidP="004E3056">
      <w:pPr>
        <w:jc w:val="both"/>
        <w:rPr>
          <w:szCs w:val="20"/>
        </w:rPr>
      </w:pPr>
    </w:p>
    <w:p w:rsidR="004E3056" w:rsidRDefault="004E3056" w:rsidP="004E3056">
      <w:pPr>
        <w:jc w:val="both"/>
        <w:rPr>
          <w:szCs w:val="20"/>
        </w:rPr>
      </w:pPr>
    </w:p>
    <w:p w:rsidR="004E3056" w:rsidRDefault="004E3056" w:rsidP="004E3056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4E3056" w:rsidRDefault="004E3056" w:rsidP="004E3056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4E3056" w:rsidRDefault="004E3056" w:rsidP="004E3056">
      <w:pPr>
        <w:tabs>
          <w:tab w:val="left" w:pos="6555"/>
        </w:tabs>
        <w:rPr>
          <w:szCs w:val="20"/>
        </w:rPr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p w:rsidR="001D0C83" w:rsidRDefault="001D0C83" w:rsidP="001D0C83">
      <w:pPr>
        <w:ind w:firstLine="709"/>
        <w:jc w:val="right"/>
      </w:pPr>
      <w:r>
        <w:lastRenderedPageBreak/>
        <w:t>ОРГАНИЗАТОРУ АУКЦИОНА</w:t>
      </w: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1D0C83" w:rsidRDefault="001D0C83" w:rsidP="001D0C83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1D0C83" w:rsidRDefault="001D0C83" w:rsidP="001D0C83">
      <w:pPr>
        <w:jc w:val="center"/>
        <w:rPr>
          <w:szCs w:val="20"/>
        </w:rPr>
      </w:pPr>
      <w:r>
        <w:rPr>
          <w:szCs w:val="20"/>
        </w:rPr>
        <w:t>ЛОТ № 4</w:t>
      </w:r>
    </w:p>
    <w:p w:rsidR="001D0C83" w:rsidRDefault="001D0C83" w:rsidP="001D0C83">
      <w:pPr>
        <w:jc w:val="both"/>
        <w:rPr>
          <w:szCs w:val="20"/>
        </w:rPr>
      </w:pPr>
    </w:p>
    <w:p w:rsidR="001D0C83" w:rsidRDefault="001D0C83" w:rsidP="001D0C83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1D0C83" w:rsidRDefault="001D0C83" w:rsidP="001D0C83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1D0C83" w:rsidRDefault="001D0C83" w:rsidP="001D0C83">
      <w:pPr>
        <w:jc w:val="both"/>
        <w:rPr>
          <w:sz w:val="16"/>
          <w:szCs w:val="16"/>
        </w:rPr>
      </w:pPr>
    </w:p>
    <w:p w:rsidR="001D0C83" w:rsidRDefault="001D0C83" w:rsidP="001D0C8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D0C83" w:rsidRDefault="001D0C83" w:rsidP="001D0C83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1D0C83" w:rsidRDefault="001D0C83" w:rsidP="001D0C83">
      <w:pPr>
        <w:jc w:val="center"/>
        <w:rPr>
          <w:sz w:val="16"/>
          <w:szCs w:val="16"/>
        </w:rPr>
      </w:pPr>
    </w:p>
    <w:p w:rsidR="001D0C83" w:rsidRDefault="001D0C83" w:rsidP="001D0C8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D0C83" w:rsidRDefault="001D0C83" w:rsidP="001D0C83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1D0C83" w:rsidRDefault="001D0C83" w:rsidP="001D0C83">
      <w:pPr>
        <w:jc w:val="center"/>
        <w:rPr>
          <w:sz w:val="16"/>
          <w:szCs w:val="16"/>
        </w:rPr>
      </w:pPr>
    </w:p>
    <w:p w:rsidR="001D0C83" w:rsidRDefault="001D0C83" w:rsidP="001D0C8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D0C83" w:rsidRDefault="001D0C83" w:rsidP="001D0C8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1D0C83" w:rsidRDefault="001D0C83" w:rsidP="001D0C83">
      <w:pPr>
        <w:jc w:val="center"/>
        <w:rPr>
          <w:sz w:val="16"/>
          <w:szCs w:val="16"/>
        </w:rPr>
      </w:pPr>
    </w:p>
    <w:p w:rsidR="001D0C83" w:rsidRDefault="001D0C83" w:rsidP="001D0C83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1D0C83" w:rsidRDefault="001D0C83" w:rsidP="001D0C83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1D0C83" w:rsidRDefault="001D0C83" w:rsidP="001D0C83">
      <w:pPr>
        <w:ind w:firstLine="709"/>
        <w:jc w:val="both"/>
        <w:rPr>
          <w:lang w:val="x-none" w:eastAsia="x-none"/>
        </w:rPr>
      </w:pPr>
      <w:r>
        <w:t>Челябинская область, Еткульский район, п. Белоносово, ул. Мира, 26</w:t>
      </w:r>
      <w:r>
        <w:rPr>
          <w:lang w:val="x-none" w:eastAsia="x-none"/>
        </w:rPr>
        <w:t xml:space="preserve">; площадью </w:t>
      </w:r>
      <w:r>
        <w:rPr>
          <w:lang w:eastAsia="x-none"/>
        </w:rPr>
        <w:t>1995</w:t>
      </w:r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кв</w:t>
      </w:r>
      <w:proofErr w:type="gramStart"/>
      <w:r>
        <w:rPr>
          <w:lang w:val="x-none" w:eastAsia="x-none"/>
        </w:rPr>
        <w:t>.м</w:t>
      </w:r>
      <w:proofErr w:type="gramEnd"/>
      <w:r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>
        <w:rPr>
          <w:lang w:eastAsia="x-none"/>
        </w:rPr>
        <w:t>,</w:t>
      </w:r>
      <w:r>
        <w:rPr>
          <w:lang w:val="x-none" w:eastAsia="x-none"/>
        </w:rPr>
        <w:t xml:space="preserve"> кадастровый номер </w:t>
      </w:r>
      <w:r>
        <w:rPr>
          <w:color w:val="000000"/>
        </w:rPr>
        <w:t>74:07:2000001:30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для строительства индивидуального жилого дома</w:t>
      </w:r>
      <w:r>
        <w:rPr>
          <w:lang w:val="x-none" w:eastAsia="x-none"/>
        </w:rPr>
        <w:t>.</w:t>
      </w:r>
    </w:p>
    <w:p w:rsidR="001D0C83" w:rsidRDefault="001D0C83" w:rsidP="001D0C83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t xml:space="preserve">2349 (две тысячи триста сорок девять) рублей 11 копеек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1D0C83" w:rsidRDefault="001D0C83" w:rsidP="001D0C83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C83" w:rsidRDefault="001D0C83" w:rsidP="001D0C83">
      <w:pPr>
        <w:jc w:val="center"/>
        <w:rPr>
          <w:b/>
          <w:szCs w:val="20"/>
        </w:rPr>
      </w:pPr>
    </w:p>
    <w:p w:rsidR="001D0C83" w:rsidRDefault="001D0C83" w:rsidP="001D0C83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1D0C83" w:rsidRDefault="001D0C83" w:rsidP="001D0C83">
      <w:pPr>
        <w:jc w:val="both"/>
        <w:rPr>
          <w:szCs w:val="20"/>
        </w:rPr>
      </w:pPr>
    </w:p>
    <w:p w:rsidR="001D0C83" w:rsidRDefault="001D0C83" w:rsidP="001D0C83">
      <w:pPr>
        <w:jc w:val="both"/>
        <w:rPr>
          <w:szCs w:val="20"/>
        </w:rPr>
      </w:pPr>
    </w:p>
    <w:p w:rsidR="001D0C83" w:rsidRDefault="001D0C83" w:rsidP="001D0C83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1D0C83" w:rsidRDefault="001D0C83" w:rsidP="001D0C83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1D0C83" w:rsidRDefault="001D0C83" w:rsidP="001D0C83">
      <w:pPr>
        <w:tabs>
          <w:tab w:val="left" w:pos="6555"/>
        </w:tabs>
        <w:rPr>
          <w:szCs w:val="20"/>
        </w:rPr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right"/>
      </w:pPr>
      <w:r>
        <w:lastRenderedPageBreak/>
        <w:t>ОРГАНИЗАТОРУ АУКЦИОНА</w:t>
      </w: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1D0C83" w:rsidRDefault="001D0C83" w:rsidP="001D0C83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1D0C83" w:rsidRDefault="001D0C83" w:rsidP="001D0C83">
      <w:pPr>
        <w:jc w:val="center"/>
        <w:rPr>
          <w:szCs w:val="20"/>
        </w:rPr>
      </w:pPr>
      <w:r>
        <w:rPr>
          <w:szCs w:val="20"/>
        </w:rPr>
        <w:t>ЛОТ № 5</w:t>
      </w:r>
    </w:p>
    <w:p w:rsidR="001D0C83" w:rsidRDefault="001D0C83" w:rsidP="001D0C83">
      <w:pPr>
        <w:jc w:val="both"/>
        <w:rPr>
          <w:szCs w:val="20"/>
        </w:rPr>
      </w:pPr>
    </w:p>
    <w:p w:rsidR="001D0C83" w:rsidRDefault="001D0C83" w:rsidP="001D0C83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1D0C83" w:rsidRDefault="001D0C83" w:rsidP="001D0C83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1D0C83" w:rsidRDefault="001D0C83" w:rsidP="001D0C83">
      <w:pPr>
        <w:jc w:val="both"/>
        <w:rPr>
          <w:sz w:val="16"/>
          <w:szCs w:val="16"/>
        </w:rPr>
      </w:pPr>
    </w:p>
    <w:p w:rsidR="001D0C83" w:rsidRDefault="001D0C83" w:rsidP="001D0C8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D0C83" w:rsidRDefault="001D0C83" w:rsidP="001D0C83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1D0C83" w:rsidRDefault="001D0C83" w:rsidP="001D0C83">
      <w:pPr>
        <w:jc w:val="center"/>
        <w:rPr>
          <w:sz w:val="16"/>
          <w:szCs w:val="16"/>
        </w:rPr>
      </w:pPr>
    </w:p>
    <w:p w:rsidR="001D0C83" w:rsidRDefault="001D0C83" w:rsidP="001D0C8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D0C83" w:rsidRDefault="001D0C83" w:rsidP="001D0C83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1D0C83" w:rsidRDefault="001D0C83" w:rsidP="001D0C83">
      <w:pPr>
        <w:jc w:val="center"/>
        <w:rPr>
          <w:sz w:val="16"/>
          <w:szCs w:val="16"/>
        </w:rPr>
      </w:pPr>
    </w:p>
    <w:p w:rsidR="001D0C83" w:rsidRDefault="001D0C83" w:rsidP="001D0C8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D0C83" w:rsidRDefault="001D0C83" w:rsidP="001D0C8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1D0C83" w:rsidRDefault="001D0C83" w:rsidP="001D0C83">
      <w:pPr>
        <w:jc w:val="center"/>
        <w:rPr>
          <w:sz w:val="16"/>
          <w:szCs w:val="16"/>
        </w:rPr>
      </w:pPr>
    </w:p>
    <w:p w:rsidR="001D0C83" w:rsidRDefault="001D0C83" w:rsidP="001D0C83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1D0C83" w:rsidRDefault="001D0C83" w:rsidP="001D0C83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1D0C83" w:rsidRDefault="001D0C83" w:rsidP="001D0C83">
      <w:pPr>
        <w:ind w:firstLine="709"/>
        <w:jc w:val="both"/>
        <w:rPr>
          <w:lang w:val="x-none" w:eastAsia="x-none"/>
        </w:rPr>
      </w:pPr>
      <w:r>
        <w:t>Челябинская область, Еткульский район, с. Каратабан, ул. Октябрьская, д. 24 а</w:t>
      </w:r>
      <w:r>
        <w:rPr>
          <w:lang w:val="x-none" w:eastAsia="x-none"/>
        </w:rPr>
        <w:t xml:space="preserve">; площадью </w:t>
      </w:r>
      <w:r>
        <w:rPr>
          <w:lang w:eastAsia="x-none"/>
        </w:rPr>
        <w:t>2560</w:t>
      </w:r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кв</w:t>
      </w:r>
      <w:proofErr w:type="gramStart"/>
      <w:r>
        <w:rPr>
          <w:lang w:val="x-none" w:eastAsia="x-none"/>
        </w:rPr>
        <w:t>.м</w:t>
      </w:r>
      <w:proofErr w:type="gramEnd"/>
      <w:r>
        <w:rPr>
          <w:lang w:val="x-none" w:eastAsia="x-none"/>
        </w:rPr>
        <w:t>етр</w:t>
      </w:r>
      <w:r>
        <w:rPr>
          <w:lang w:eastAsia="x-none"/>
        </w:rPr>
        <w:t>ов</w:t>
      </w:r>
      <w:proofErr w:type="spellEnd"/>
      <w:r>
        <w:rPr>
          <w:lang w:eastAsia="x-none"/>
        </w:rPr>
        <w:t>,</w:t>
      </w:r>
      <w:r>
        <w:rPr>
          <w:lang w:val="x-none" w:eastAsia="x-none"/>
        </w:rPr>
        <w:t xml:space="preserve"> кадастровый номер </w:t>
      </w:r>
      <w:r>
        <w:rPr>
          <w:color w:val="000000"/>
        </w:rPr>
        <w:t>74:07:2700005:167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населенных пунктов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для ведения личного подсобного хозяйства.</w:t>
      </w:r>
    </w:p>
    <w:p w:rsidR="001D0C83" w:rsidRDefault="001D0C83" w:rsidP="001D0C83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t xml:space="preserve">3077 (три тысячи семьдесят семь) рублей 76 копеек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1D0C83" w:rsidRDefault="001D0C83" w:rsidP="001D0C83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C83" w:rsidRDefault="001D0C83" w:rsidP="001D0C83">
      <w:pPr>
        <w:jc w:val="center"/>
        <w:rPr>
          <w:b/>
          <w:szCs w:val="20"/>
        </w:rPr>
      </w:pPr>
    </w:p>
    <w:p w:rsidR="001D0C83" w:rsidRDefault="001D0C83" w:rsidP="001D0C83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1D0C83" w:rsidTr="00346A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83" w:rsidRDefault="001D0C83" w:rsidP="00346AE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1D0C83" w:rsidRDefault="001D0C83" w:rsidP="001D0C83">
      <w:pPr>
        <w:jc w:val="both"/>
        <w:rPr>
          <w:szCs w:val="20"/>
        </w:rPr>
      </w:pPr>
    </w:p>
    <w:p w:rsidR="001D0C83" w:rsidRDefault="001D0C83" w:rsidP="001D0C83">
      <w:pPr>
        <w:jc w:val="both"/>
        <w:rPr>
          <w:szCs w:val="20"/>
        </w:rPr>
      </w:pPr>
    </w:p>
    <w:p w:rsidR="001D0C83" w:rsidRDefault="001D0C83" w:rsidP="001D0C83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1D0C83" w:rsidRDefault="001D0C83" w:rsidP="001D0C83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1D0C83" w:rsidRDefault="001D0C83" w:rsidP="001D0C83">
      <w:pPr>
        <w:tabs>
          <w:tab w:val="left" w:pos="6555"/>
        </w:tabs>
        <w:rPr>
          <w:szCs w:val="20"/>
        </w:rPr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1D0C83" w:rsidRDefault="001D0C83" w:rsidP="001D0C83">
      <w:pPr>
        <w:ind w:firstLine="709"/>
        <w:jc w:val="both"/>
      </w:pPr>
    </w:p>
    <w:p w:rsidR="004E3056" w:rsidRDefault="004E3056" w:rsidP="004E3056">
      <w:pPr>
        <w:ind w:firstLine="709"/>
        <w:jc w:val="both"/>
      </w:pPr>
    </w:p>
    <w:sectPr w:rsidR="004E3056" w:rsidSect="004E3056">
      <w:headerReference w:type="default" r:id="rId10"/>
      <w:pgSz w:w="11906" w:h="16838" w:code="9"/>
      <w:pgMar w:top="1021" w:right="851" w:bottom="102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CB" w:rsidRDefault="003441CB">
      <w:r>
        <w:separator/>
      </w:r>
    </w:p>
  </w:endnote>
  <w:endnote w:type="continuationSeparator" w:id="0">
    <w:p w:rsidR="003441CB" w:rsidRDefault="003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CB" w:rsidRDefault="003441CB">
      <w:r>
        <w:separator/>
      </w:r>
    </w:p>
  </w:footnote>
  <w:footnote w:type="continuationSeparator" w:id="0">
    <w:p w:rsidR="003441CB" w:rsidRDefault="003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0A6020">
    <w:pPr>
      <w:pStyle w:val="a5"/>
      <w:jc w:val="center"/>
    </w:pPr>
    <w:r>
      <w:fldChar w:fldCharType="begin"/>
    </w:r>
    <w:r w:rsidR="00B03DE1">
      <w:instrText>PAGE   \* MERGEFORMAT</w:instrText>
    </w:r>
    <w:r>
      <w:fldChar w:fldCharType="separate"/>
    </w:r>
    <w:r w:rsidR="00F13E86">
      <w:rPr>
        <w:noProof/>
      </w:rPr>
      <w:t>8</w:t>
    </w:r>
    <w:r>
      <w:fldChar w:fldCharType="end"/>
    </w:r>
  </w:p>
  <w:p w:rsidR="00C70EC3" w:rsidRDefault="003441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77A3"/>
    <w:rsid w:val="00070BB9"/>
    <w:rsid w:val="00073482"/>
    <w:rsid w:val="00076380"/>
    <w:rsid w:val="000A1691"/>
    <w:rsid w:val="000A6020"/>
    <w:rsid w:val="000E7428"/>
    <w:rsid w:val="001008F2"/>
    <w:rsid w:val="00101E53"/>
    <w:rsid w:val="00102F59"/>
    <w:rsid w:val="00113245"/>
    <w:rsid w:val="00127F4F"/>
    <w:rsid w:val="00155780"/>
    <w:rsid w:val="00160C65"/>
    <w:rsid w:val="00160E1B"/>
    <w:rsid w:val="00166DA6"/>
    <w:rsid w:val="00167E68"/>
    <w:rsid w:val="001C2C99"/>
    <w:rsid w:val="001C6D9B"/>
    <w:rsid w:val="001D0C83"/>
    <w:rsid w:val="001F1DAF"/>
    <w:rsid w:val="00227BAB"/>
    <w:rsid w:val="002337FC"/>
    <w:rsid w:val="00235626"/>
    <w:rsid w:val="00240A33"/>
    <w:rsid w:val="00251601"/>
    <w:rsid w:val="00295DBE"/>
    <w:rsid w:val="002A4FDC"/>
    <w:rsid w:val="002B0F89"/>
    <w:rsid w:val="002D767D"/>
    <w:rsid w:val="003441CB"/>
    <w:rsid w:val="003536ED"/>
    <w:rsid w:val="003B33EC"/>
    <w:rsid w:val="003E23A4"/>
    <w:rsid w:val="0040712C"/>
    <w:rsid w:val="004257CF"/>
    <w:rsid w:val="00434EF6"/>
    <w:rsid w:val="00436C7E"/>
    <w:rsid w:val="00461D05"/>
    <w:rsid w:val="0049631A"/>
    <w:rsid w:val="004B1542"/>
    <w:rsid w:val="004B326A"/>
    <w:rsid w:val="004C6676"/>
    <w:rsid w:val="004D28BB"/>
    <w:rsid w:val="004E3056"/>
    <w:rsid w:val="004F3CF9"/>
    <w:rsid w:val="00506531"/>
    <w:rsid w:val="0051213D"/>
    <w:rsid w:val="0053638B"/>
    <w:rsid w:val="00542E93"/>
    <w:rsid w:val="0056698A"/>
    <w:rsid w:val="00577C39"/>
    <w:rsid w:val="005939CF"/>
    <w:rsid w:val="0059415A"/>
    <w:rsid w:val="005A37E9"/>
    <w:rsid w:val="005B3721"/>
    <w:rsid w:val="005C005B"/>
    <w:rsid w:val="005C55C2"/>
    <w:rsid w:val="005D7451"/>
    <w:rsid w:val="005E0207"/>
    <w:rsid w:val="005E1962"/>
    <w:rsid w:val="005E651D"/>
    <w:rsid w:val="00632E20"/>
    <w:rsid w:val="00644ED6"/>
    <w:rsid w:val="00650A4B"/>
    <w:rsid w:val="0065490D"/>
    <w:rsid w:val="0066471C"/>
    <w:rsid w:val="006B736B"/>
    <w:rsid w:val="006C0033"/>
    <w:rsid w:val="006C1D35"/>
    <w:rsid w:val="006D3C37"/>
    <w:rsid w:val="006F6F8F"/>
    <w:rsid w:val="0073184B"/>
    <w:rsid w:val="00733159"/>
    <w:rsid w:val="0073451E"/>
    <w:rsid w:val="0074660E"/>
    <w:rsid w:val="0079327E"/>
    <w:rsid w:val="007C62F0"/>
    <w:rsid w:val="00806B07"/>
    <w:rsid w:val="00810767"/>
    <w:rsid w:val="00816D42"/>
    <w:rsid w:val="008247E3"/>
    <w:rsid w:val="0083319B"/>
    <w:rsid w:val="0083666C"/>
    <w:rsid w:val="00843D9E"/>
    <w:rsid w:val="00845FC1"/>
    <w:rsid w:val="008573B0"/>
    <w:rsid w:val="008B4BCE"/>
    <w:rsid w:val="008D16AD"/>
    <w:rsid w:val="008D63A3"/>
    <w:rsid w:val="008E6DD2"/>
    <w:rsid w:val="008F672B"/>
    <w:rsid w:val="00900EF6"/>
    <w:rsid w:val="009233AE"/>
    <w:rsid w:val="009612EB"/>
    <w:rsid w:val="00962338"/>
    <w:rsid w:val="009D0FEF"/>
    <w:rsid w:val="009E6547"/>
    <w:rsid w:val="009F4FF8"/>
    <w:rsid w:val="00A07B3A"/>
    <w:rsid w:val="00A12B8F"/>
    <w:rsid w:val="00A202CD"/>
    <w:rsid w:val="00A22A95"/>
    <w:rsid w:val="00A35488"/>
    <w:rsid w:val="00A661A0"/>
    <w:rsid w:val="00A72C3D"/>
    <w:rsid w:val="00A775C2"/>
    <w:rsid w:val="00A97AA0"/>
    <w:rsid w:val="00AC6025"/>
    <w:rsid w:val="00AE63D1"/>
    <w:rsid w:val="00B017FE"/>
    <w:rsid w:val="00B03DE1"/>
    <w:rsid w:val="00BB7316"/>
    <w:rsid w:val="00BC3BBC"/>
    <w:rsid w:val="00BD2B35"/>
    <w:rsid w:val="00BE59AE"/>
    <w:rsid w:val="00BF4380"/>
    <w:rsid w:val="00BF5689"/>
    <w:rsid w:val="00C1033C"/>
    <w:rsid w:val="00C30E59"/>
    <w:rsid w:val="00C73C6C"/>
    <w:rsid w:val="00C90027"/>
    <w:rsid w:val="00CD609F"/>
    <w:rsid w:val="00CF1556"/>
    <w:rsid w:val="00D335BD"/>
    <w:rsid w:val="00D6049D"/>
    <w:rsid w:val="00D61CB5"/>
    <w:rsid w:val="00D63F78"/>
    <w:rsid w:val="00D8252B"/>
    <w:rsid w:val="00D873AA"/>
    <w:rsid w:val="00DA61BB"/>
    <w:rsid w:val="00DC36D2"/>
    <w:rsid w:val="00DF493F"/>
    <w:rsid w:val="00E04253"/>
    <w:rsid w:val="00E214A7"/>
    <w:rsid w:val="00E24CA0"/>
    <w:rsid w:val="00E259DB"/>
    <w:rsid w:val="00EA4F94"/>
    <w:rsid w:val="00EA6C83"/>
    <w:rsid w:val="00EB132A"/>
    <w:rsid w:val="00F00BF9"/>
    <w:rsid w:val="00F13E86"/>
    <w:rsid w:val="00F31F8E"/>
    <w:rsid w:val="00FA7C79"/>
    <w:rsid w:val="00FB0103"/>
    <w:rsid w:val="00FB3E61"/>
    <w:rsid w:val="00FB4600"/>
    <w:rsid w:val="00FD472C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B075-3674-49AA-94DD-D643FFAB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4</cp:revision>
  <cp:lastPrinted>2017-03-27T05:08:00Z</cp:lastPrinted>
  <dcterms:created xsi:type="dcterms:W3CDTF">2017-07-31T10:17:00Z</dcterms:created>
  <dcterms:modified xsi:type="dcterms:W3CDTF">2017-08-07T03:52:00Z</dcterms:modified>
</cp:coreProperties>
</file>